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730607C0"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r w:rsidR="005C5DF0">
        <w:rPr>
          <w:b/>
          <w:bCs/>
        </w:rPr>
        <w:t>FY25-FY26</w:t>
      </w:r>
      <w:r w:rsidR="005C5DF0">
        <w:rPr>
          <w:b/>
          <w:bCs/>
        </w:rPr>
        <w:tab/>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5BABA158" w:rsidR="0054648B" w:rsidRPr="008027C1" w:rsidRDefault="0054648B">
            <w:r w:rsidRPr="008027C1">
              <w:rPr>
                <w:b/>
                <w:bCs/>
              </w:rPr>
              <w:t xml:space="preserve">2. Project Name: </w:t>
            </w:r>
            <w:r w:rsidR="005C5DF0" w:rsidRPr="005C5DF0">
              <w:t>Youth Forest Monitoring Program</w:t>
            </w:r>
          </w:p>
        </w:tc>
        <w:tc>
          <w:tcPr>
            <w:tcW w:w="4385" w:type="dxa"/>
          </w:tcPr>
          <w:p w14:paraId="7F3B9996" w14:textId="59681879" w:rsidR="000527C9" w:rsidRPr="005C5DF0" w:rsidRDefault="0054648B">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5C5DF0">
              <w:rPr>
                <w:b/>
                <w:bCs/>
              </w:rPr>
              <w:t xml:space="preserve"> </w:t>
            </w:r>
            <w:r w:rsidR="005C5DF0" w:rsidRPr="005C5DF0">
              <w:t>Montana</w:t>
            </w:r>
          </w:p>
          <w:p w14:paraId="2C80183D" w14:textId="3E2FB432" w:rsidR="0054648B" w:rsidRPr="008027C1" w:rsidRDefault="000527C9">
            <w:r w:rsidRPr="008027C1">
              <w:rPr>
                <w:b/>
                <w:bCs/>
              </w:rPr>
              <w:t xml:space="preserve">3b. </w:t>
            </w:r>
            <w:r w:rsidR="0054648B" w:rsidRPr="008027C1">
              <w:rPr>
                <w:b/>
                <w:bCs/>
              </w:rPr>
              <w:t xml:space="preserve">County(s):  </w:t>
            </w:r>
            <w:r w:rsidR="005C5DF0" w:rsidRPr="005C5DF0">
              <w:t>Broadwater, Lewis and Clark</w:t>
            </w:r>
          </w:p>
        </w:tc>
      </w:tr>
      <w:tr w:rsidR="0054648B" w:rsidRPr="008027C1" w14:paraId="715DF549" w14:textId="77777777">
        <w:tc>
          <w:tcPr>
            <w:tcW w:w="5695" w:type="dxa"/>
          </w:tcPr>
          <w:p w14:paraId="1D23510A" w14:textId="3F24835B" w:rsidR="0054648B" w:rsidRPr="008027C1" w:rsidRDefault="0054648B">
            <w:r w:rsidRPr="008027C1">
              <w:rPr>
                <w:b/>
                <w:bCs/>
              </w:rPr>
              <w:t xml:space="preserve">4. Project Submitted By: </w:t>
            </w:r>
            <w:r w:rsidR="005C5DF0" w:rsidRPr="005C5DF0">
              <w:t>Ellie Fitzpatrick</w:t>
            </w:r>
          </w:p>
        </w:tc>
        <w:tc>
          <w:tcPr>
            <w:tcW w:w="4385" w:type="dxa"/>
          </w:tcPr>
          <w:p w14:paraId="6EE8BB15" w14:textId="2BEF032E" w:rsidR="0054648B" w:rsidRPr="008027C1" w:rsidRDefault="0054648B">
            <w:r w:rsidRPr="008027C1">
              <w:rPr>
                <w:b/>
                <w:bCs/>
              </w:rPr>
              <w:t xml:space="preserve">5. Date:  </w:t>
            </w:r>
            <w:r w:rsidR="005C5DF0" w:rsidRPr="005C5DF0">
              <w:t>April 1</w:t>
            </w:r>
            <w:r w:rsidR="00D00468">
              <w:t xml:space="preserve">5, </w:t>
            </w:r>
            <w:r w:rsidR="005C5DF0" w:rsidRPr="005C5DF0">
              <w:t>2024</w:t>
            </w:r>
          </w:p>
        </w:tc>
      </w:tr>
      <w:tr w:rsidR="000527C9" w:rsidRPr="008027C1" w14:paraId="24E8DA0D" w14:textId="77777777">
        <w:trPr>
          <w:cantSplit/>
        </w:trPr>
        <w:tc>
          <w:tcPr>
            <w:tcW w:w="5695" w:type="dxa"/>
          </w:tcPr>
          <w:p w14:paraId="3C97D7A6" w14:textId="185C398A" w:rsidR="000527C9" w:rsidRPr="008027C1" w:rsidRDefault="000527C9">
            <w:r w:rsidRPr="008027C1">
              <w:rPr>
                <w:b/>
                <w:bCs/>
              </w:rPr>
              <w:t xml:space="preserve">6. Contact Phone Number: </w:t>
            </w:r>
            <w:r w:rsidR="005C5DF0" w:rsidRPr="005C5DF0">
              <w:t>(406)4</w:t>
            </w:r>
            <w:r w:rsidR="00406580">
              <w:t>95</w:t>
            </w:r>
            <w:r w:rsidR="005C5DF0" w:rsidRPr="005C5DF0">
              <w:t>-3711</w:t>
            </w:r>
            <w:r w:rsidR="005D55EC">
              <w:t xml:space="preserve"> </w:t>
            </w:r>
          </w:p>
        </w:tc>
        <w:tc>
          <w:tcPr>
            <w:tcW w:w="4385" w:type="dxa"/>
          </w:tcPr>
          <w:p w14:paraId="245DCB03" w14:textId="77777777" w:rsidR="005C5DF0" w:rsidRDefault="000527C9">
            <w:pPr>
              <w:rPr>
                <w:b/>
                <w:bCs/>
              </w:rPr>
            </w:pPr>
            <w:r w:rsidRPr="008027C1">
              <w:rPr>
                <w:b/>
                <w:bCs/>
              </w:rPr>
              <w:t>7. Contact E-mail:</w:t>
            </w:r>
          </w:p>
          <w:p w14:paraId="5D35845E" w14:textId="5021FA34" w:rsidR="000527C9" w:rsidRDefault="00000000">
            <w:pPr>
              <w:rPr>
                <w:rStyle w:val="Hyperlink"/>
              </w:rPr>
            </w:pPr>
            <w:hyperlink r:id="rId7" w:history="1">
              <w:r w:rsidR="00565138" w:rsidRPr="00653B3D">
                <w:rPr>
                  <w:rStyle w:val="Hyperlink"/>
                </w:rPr>
                <w:t>elise.fitzpatrick@usda.org</w:t>
              </w:r>
            </w:hyperlink>
          </w:p>
          <w:p w14:paraId="644A6DE9" w14:textId="0A44E83B" w:rsidR="004148A5" w:rsidRPr="005C5DF0" w:rsidRDefault="004148A5">
            <w:r>
              <w:rPr>
                <w:rStyle w:val="Hyperlink"/>
              </w:rPr>
              <w:t>elizabeth.a.burke@usda.org</w:t>
            </w:r>
          </w:p>
          <w:p w14:paraId="09BDAA2A" w14:textId="77777777" w:rsidR="005C5DF0" w:rsidRPr="005C5DF0" w:rsidRDefault="005C5DF0"/>
          <w:p w14:paraId="2838C4F6" w14:textId="610EE078" w:rsidR="005C5DF0" w:rsidRPr="008027C1" w:rsidRDefault="005C5DF0"/>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6E9A187" w14:textId="77777777" w:rsidR="0054648B" w:rsidRPr="008027C1" w:rsidRDefault="0054648B">
            <w:r w:rsidRPr="008027C1">
              <w:rPr>
                <w:b/>
                <w:bCs/>
              </w:rPr>
              <w:t>8. Project Location</w:t>
            </w:r>
            <w:r w:rsidR="00BF17D9">
              <w:rPr>
                <w:b/>
                <w:bCs/>
              </w:rPr>
              <w:t>:</w:t>
            </w:r>
          </w:p>
        </w:tc>
      </w:tr>
      <w:tr w:rsidR="0054648B" w:rsidRPr="008027C1" w14:paraId="5AABECCA" w14:textId="77777777">
        <w:trPr>
          <w:cantSplit/>
          <w:trHeight w:val="259"/>
        </w:trPr>
        <w:tc>
          <w:tcPr>
            <w:tcW w:w="4428" w:type="dxa"/>
          </w:tcPr>
          <w:p w14:paraId="045E0079" w14:textId="125F7016" w:rsidR="0054648B" w:rsidRPr="008027C1" w:rsidRDefault="0054648B">
            <w:pPr>
              <w:rPr>
                <w:sz w:val="22"/>
                <w:szCs w:val="22"/>
              </w:rPr>
            </w:pPr>
            <w:r w:rsidRPr="008027C1">
              <w:rPr>
                <w:sz w:val="22"/>
                <w:szCs w:val="22"/>
              </w:rPr>
              <w:t>a. National Forest(s):</w:t>
            </w:r>
            <w:r w:rsidR="005C5DF0">
              <w:rPr>
                <w:sz w:val="22"/>
                <w:szCs w:val="22"/>
              </w:rPr>
              <w:t xml:space="preserve"> Helena-Lewis and Clark</w:t>
            </w:r>
          </w:p>
        </w:tc>
        <w:tc>
          <w:tcPr>
            <w:tcW w:w="5652" w:type="dxa"/>
          </w:tcPr>
          <w:p w14:paraId="2544C7A6" w14:textId="27F40EA5" w:rsidR="0054648B" w:rsidRPr="008027C1" w:rsidRDefault="0054648B">
            <w:pPr>
              <w:rPr>
                <w:sz w:val="22"/>
                <w:szCs w:val="22"/>
              </w:rPr>
            </w:pPr>
            <w:r w:rsidRPr="008027C1">
              <w:rPr>
                <w:sz w:val="22"/>
                <w:szCs w:val="22"/>
              </w:rPr>
              <w:t>b. Forest Service District:</w:t>
            </w:r>
            <w:r w:rsidR="005C5DF0">
              <w:rPr>
                <w:sz w:val="22"/>
                <w:szCs w:val="22"/>
              </w:rPr>
              <w:t xml:space="preserve">  Helena, Townsend, Lincoln</w:t>
            </w:r>
          </w:p>
        </w:tc>
      </w:tr>
      <w:tr w:rsidR="0054648B" w:rsidRPr="008027C1" w14:paraId="16E77976" w14:textId="77777777">
        <w:trPr>
          <w:cantSplit/>
          <w:trHeight w:val="418"/>
        </w:trPr>
        <w:tc>
          <w:tcPr>
            <w:tcW w:w="10080" w:type="dxa"/>
            <w:gridSpan w:val="2"/>
          </w:tcPr>
          <w:p w14:paraId="10A7F826" w14:textId="37D3B9C4" w:rsidR="0054648B" w:rsidRPr="008027C1"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r w:rsidR="005C5DF0">
              <w:rPr>
                <w:sz w:val="22"/>
                <w:szCs w:val="22"/>
              </w:rPr>
              <w:t xml:space="preserve"> : See attached map of </w:t>
            </w:r>
            <w:r w:rsidR="007D4839">
              <w:rPr>
                <w:sz w:val="22"/>
                <w:szCs w:val="22"/>
              </w:rPr>
              <w:t xml:space="preserve">proposed </w:t>
            </w:r>
            <w:r w:rsidR="005C5DF0">
              <w:rPr>
                <w:sz w:val="22"/>
                <w:szCs w:val="22"/>
              </w:rPr>
              <w:t>monitoring sites</w:t>
            </w:r>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21C4F9FC" w14:textId="77777777" w:rsidR="0054648B" w:rsidRDefault="0054648B">
            <w:pPr>
              <w:rPr>
                <w:b/>
                <w:bCs/>
              </w:rPr>
            </w:pPr>
            <w:r w:rsidRPr="008027C1">
              <w:rPr>
                <w:b/>
                <w:bCs/>
              </w:rPr>
              <w:t xml:space="preserve">9. Project Goals and Objectives:  </w:t>
            </w:r>
          </w:p>
          <w:p w14:paraId="1B21025E" w14:textId="77777777" w:rsidR="00177202" w:rsidRDefault="00177202" w:rsidP="00177202">
            <w:pPr>
              <w:rPr>
                <w:b/>
                <w:bCs/>
              </w:rPr>
            </w:pPr>
            <w:r>
              <w:rPr>
                <w:b/>
                <w:bCs/>
              </w:rPr>
              <w:t>Goal 1: Improved forest health on the Helena-Lewis and Clark National Forest.</w:t>
            </w:r>
          </w:p>
          <w:p w14:paraId="5C648B6A" w14:textId="2F25C82A" w:rsidR="00177202" w:rsidRDefault="00177202" w:rsidP="00177202">
            <w:pPr>
              <w:rPr>
                <w:bCs/>
              </w:rPr>
            </w:pPr>
            <w:r>
              <w:rPr>
                <w:b/>
                <w:bCs/>
              </w:rPr>
              <w:t xml:space="preserve">Objectives:  </w:t>
            </w:r>
            <w:r>
              <w:rPr>
                <w:bCs/>
              </w:rPr>
              <w:t>2</w:t>
            </w:r>
            <w:r w:rsidR="00215BC7">
              <w:rPr>
                <w:bCs/>
              </w:rPr>
              <w:t>4</w:t>
            </w:r>
            <w:r>
              <w:rPr>
                <w:bCs/>
              </w:rPr>
              <w:t xml:space="preserve"> permanent sites</w:t>
            </w:r>
            <w:r w:rsidR="00215BC7">
              <w:rPr>
                <w:bCs/>
              </w:rPr>
              <w:t xml:space="preserve"> </w:t>
            </w:r>
            <w:r>
              <w:rPr>
                <w:bCs/>
              </w:rPr>
              <w:t xml:space="preserve">will be monitored for stream, vegetation, and soil health during the 2024 field season. </w:t>
            </w:r>
            <w:r w:rsidR="00071A6A">
              <w:rPr>
                <w:bCs/>
              </w:rPr>
              <w:t xml:space="preserve">An additional team will monitor and map cultural sites on both federal and state lands. </w:t>
            </w:r>
            <w:r>
              <w:rPr>
                <w:bCs/>
              </w:rPr>
              <w:t xml:space="preserve">Noxious weeds will be mapped using the </w:t>
            </w:r>
            <w:proofErr w:type="spellStart"/>
            <w:r>
              <w:rPr>
                <w:bCs/>
              </w:rPr>
              <w:t>EDDMapS</w:t>
            </w:r>
            <w:proofErr w:type="spellEnd"/>
            <w:r w:rsidR="00BF4D6C">
              <w:rPr>
                <w:bCs/>
              </w:rPr>
              <w:t xml:space="preserve"> </w:t>
            </w:r>
            <w:r>
              <w:rPr>
                <w:bCs/>
              </w:rPr>
              <w:t>mobile app.  Results and recommendations will be shared in a final report and presentation at the conclusion of the program.  Crews will clean campsites in the Scapegoat Wilderness, hand-pull an Oxeye Daisy population on 3 acres near Webb Lake, and work with forestry technicians to update monitoring assessments at remediated mine sites.</w:t>
            </w:r>
          </w:p>
          <w:p w14:paraId="1845555A" w14:textId="6EB01BC5" w:rsidR="00177202" w:rsidRDefault="00177202" w:rsidP="00177202">
            <w:pPr>
              <w:rPr>
                <w:b/>
                <w:bCs/>
              </w:rPr>
            </w:pPr>
            <w:r>
              <w:rPr>
                <w:b/>
                <w:bCs/>
              </w:rPr>
              <w:t xml:space="preserve">Goal2:  Improved knowledge of forest ecology, timber management, watershed resources, </w:t>
            </w:r>
            <w:r w:rsidR="00071A6A">
              <w:rPr>
                <w:b/>
                <w:bCs/>
              </w:rPr>
              <w:t xml:space="preserve">archaeology, </w:t>
            </w:r>
            <w:r>
              <w:rPr>
                <w:b/>
                <w:bCs/>
              </w:rPr>
              <w:t>and natural resource careers.</w:t>
            </w:r>
          </w:p>
          <w:p w14:paraId="1CB6F3AB" w14:textId="6357EBCB" w:rsidR="0054648B" w:rsidRPr="008027C1" w:rsidRDefault="00177202">
            <w:pPr>
              <w:rPr>
                <w:b/>
                <w:bCs/>
              </w:rPr>
            </w:pPr>
            <w:r>
              <w:rPr>
                <w:b/>
                <w:bCs/>
              </w:rPr>
              <w:t xml:space="preserve">Objective:  </w:t>
            </w:r>
            <w:r>
              <w:rPr>
                <w:bCs/>
              </w:rPr>
              <w:t xml:space="preserve">Participants will increase test scores, demonstrate methods, and network with forestry </w:t>
            </w:r>
            <w:r w:rsidR="004908C9">
              <w:rPr>
                <w:bCs/>
              </w:rPr>
              <w:t xml:space="preserve">and archaeology </w:t>
            </w:r>
            <w:r>
              <w:rPr>
                <w:bCs/>
              </w:rPr>
              <w:t>professionals.</w:t>
            </w: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76AFE9E8" w14:textId="6107F46A" w:rsidR="002E0236" w:rsidRPr="008027C1" w:rsidRDefault="008B669E" w:rsidP="002E0236">
            <w:r w:rsidRPr="00C41DB2">
              <w:rPr>
                <w:b/>
                <w:bCs/>
              </w:rPr>
              <w:t>a. Brief:</w:t>
            </w:r>
            <w:r w:rsidRPr="008027C1">
              <w:t xml:space="preserve"> (</w:t>
            </w:r>
            <w:r w:rsidRPr="008027C1">
              <w:rPr>
                <w:i/>
                <w:iCs/>
              </w:rPr>
              <w:t>in one sentence</w:t>
            </w:r>
            <w:r w:rsidRPr="008027C1">
              <w:t>)</w:t>
            </w:r>
            <w:r w:rsidR="002E0236">
              <w:t xml:space="preserve"> </w:t>
            </w:r>
            <w:r w:rsidR="002E0236" w:rsidRPr="00FC2D6C">
              <w:rPr>
                <w:b/>
              </w:rPr>
              <w:t>The Youth Forest Monitoring Program (YFMP)</w:t>
            </w:r>
            <w:r w:rsidR="002E0236">
              <w:t xml:space="preserve"> is an intensive 6-week summer program for high school students who study forest ecology, explore natural resource careers, participate in stewardship projects, and supplement ongoing forest health analysis through strong </w:t>
            </w:r>
            <w:r w:rsidR="00A82EC1">
              <w:t>community</w:t>
            </w:r>
            <w:r w:rsidR="002E0236">
              <w:t>-led forest monitoring.</w:t>
            </w:r>
          </w:p>
          <w:p w14:paraId="12DB8718" w14:textId="77777777" w:rsidR="00ED5674" w:rsidRDefault="00ED5674"/>
          <w:p w14:paraId="1EC6B450" w14:textId="52C0E8E9" w:rsidR="00BC5F32" w:rsidRDefault="008B669E" w:rsidP="00BC5F32">
            <w:r w:rsidRPr="006164B0">
              <w:rPr>
                <w:b/>
                <w:bCs/>
                <w:i/>
                <w:iCs/>
              </w:rPr>
              <w:t>b. Detailed</w:t>
            </w:r>
            <w:r w:rsidRPr="008027C1">
              <w:t>:</w:t>
            </w:r>
            <w:r w:rsidR="00BC5F32">
              <w:t xml:space="preserve"> YFMP continues its 26</w:t>
            </w:r>
            <w:r w:rsidR="00BC5F32" w:rsidRPr="009070E5">
              <w:rPr>
                <w:vertAlign w:val="superscript"/>
              </w:rPr>
              <w:t>th</w:t>
            </w:r>
            <w:r w:rsidR="00BC5F32">
              <w:t xml:space="preserve"> year as a strong partnership program between Helena-Lewis and Clark National Forest, Montana Discovery Foundation, State Historic Preservation Office, Montana </w:t>
            </w:r>
            <w:r w:rsidR="00BC5F32">
              <w:lastRenderedPageBreak/>
              <w:t xml:space="preserve">DNRC, Helena College, and Lewis and Clark County. Thirteen (13) students are recruited from towns surrounding forest boundaries.  Students receive 7 days of training alongside Forest Service scientists, explore forest ecology concepts and become familiar with field protocol for monitoring stream, soil, vegetation, and wildlife health.  Following this initial training, students are split into teams and under the direction of field instructors, monitor </w:t>
            </w:r>
            <w:r w:rsidR="007E542E">
              <w:t xml:space="preserve">up to </w:t>
            </w:r>
            <w:r w:rsidR="004B5633">
              <w:t>2</w:t>
            </w:r>
            <w:r w:rsidR="00A82EC1">
              <w:t>4</w:t>
            </w:r>
            <w:r w:rsidR="00BC5F32">
              <w:t xml:space="preserve"> sites on the National Forest. Students collect data and prepare a final report and oral presentation to Forest Service professionals and the public.</w:t>
            </w:r>
          </w:p>
          <w:p w14:paraId="4800277F" w14:textId="40DC6FB3" w:rsidR="00BC5F32" w:rsidRDefault="00BC5F32" w:rsidP="00BC5F32">
            <w:r>
              <w:t xml:space="preserve">      Student recommendations for management are an integral part of the program.  These citizen-led ideas advise forest scientists and provide context for future management activities.  </w:t>
            </w:r>
            <w:r w:rsidR="00A629BB">
              <w:t>Sites</w:t>
            </w:r>
            <w:r w:rsidRPr="00BD0BA6">
              <w:t xml:space="preserve"> monitored </w:t>
            </w:r>
            <w:r>
              <w:t>include timber treatments, critical watersheds, historic mines</w:t>
            </w:r>
            <w:r w:rsidR="00A629BB">
              <w:t xml:space="preserve">, </w:t>
            </w:r>
            <w:r>
              <w:t>recreation</w:t>
            </w:r>
            <w:r w:rsidR="00A629BB">
              <w:t xml:space="preserve"> areas, </w:t>
            </w:r>
            <w:r>
              <w:t>grazing</w:t>
            </w:r>
            <w:r w:rsidR="00A629BB">
              <w:t xml:space="preserve"> allotments and cultural assets</w:t>
            </w:r>
            <w:r>
              <w:t xml:space="preserve">. </w:t>
            </w:r>
            <w:r w:rsidRPr="00BD0BA6">
              <w:t xml:space="preserve"> </w:t>
            </w:r>
            <w:r>
              <w:t xml:space="preserve">Participants of YFMP take part in stewardship projects on the forest including trail and campground maintenance, weed pulling, </w:t>
            </w:r>
            <w:r w:rsidR="00DE469E">
              <w:t>and upgrades at interpretive sites</w:t>
            </w:r>
            <w:r>
              <w:t>.</w:t>
            </w:r>
          </w:p>
          <w:p w14:paraId="3BEA8C6C" w14:textId="3D6A2EC6" w:rsidR="00F04924" w:rsidRDefault="00F04924" w:rsidP="00BC5F32">
            <w:r>
              <w:t xml:space="preserve">      YFMP added an additional team to monitor cultural sites in 2023, through a new partnership with State Historic Preservation Office and MT Department of Natural Resources.  Students mapped cultural sites such as tipi rings, hunting blinds, ceremonial rock formations, historic cabins, and a historic mine.</w:t>
            </w:r>
            <w:r w:rsidR="00754BA3">
              <w:t xml:space="preserve">  Many of these sites are in rural areas, with emphasis in the Sun River Valley.</w:t>
            </w:r>
            <w:r>
              <w:t xml:space="preserve"> </w:t>
            </w:r>
          </w:p>
          <w:p w14:paraId="774CB3F1" w14:textId="71AA6BA8" w:rsidR="0054648B" w:rsidRPr="00837E5A" w:rsidRDefault="00BC5F32">
            <w:pPr>
              <w:rPr>
                <w:sz w:val="18"/>
                <w:szCs w:val="18"/>
              </w:rPr>
            </w:pPr>
            <w:r>
              <w:t xml:space="preserve">     With pictures and data going back to 1999, YFMP has the unique ability to gauge changes on the forest over time.  YFMP data and recommendations have been used by forest scientists to help lead management decisions on impacted sites, such as the Springhill Mine Repository and Blackhall Meadows rehabilitation site.  Macroinvertebrate surveys in forest streams have acted as indicators of water quality health in critical watersheds like the Ten Mile and Upper Blackfoot.  YFMP looks forward to continuing its unique citizen-led monitoring in 2024 and sharing results to both forest scientists and the public.</w:t>
            </w:r>
          </w:p>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tc>
          <w:tcPr>
            <w:tcW w:w="8856" w:type="dxa"/>
          </w:tcPr>
          <w:p w14:paraId="1A254493"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425732E6" w14:textId="77777777">
        <w:tc>
          <w:tcPr>
            <w:tcW w:w="8856" w:type="dxa"/>
          </w:tcPr>
          <w:p w14:paraId="66E9A7DF" w14:textId="1E8BB98C" w:rsidR="0054648B" w:rsidRPr="008027C1" w:rsidRDefault="00ED5674">
            <w:r>
              <w:t xml:space="preserve">State/Private/Other lands involved? </w:t>
            </w:r>
            <w:r w:rsidR="004B5633">
              <w:rPr>
                <w:sz w:val="22"/>
                <w:szCs w:val="22"/>
              </w:rPr>
              <w:fldChar w:fldCharType="begin">
                <w:ffData>
                  <w:name w:val=""/>
                  <w:enabled/>
                  <w:calcOnExit w:val="0"/>
                  <w:checkBox>
                    <w:sizeAuto/>
                    <w:default w:val="1"/>
                  </w:checkBox>
                </w:ffData>
              </w:fldChar>
            </w:r>
            <w:r w:rsidR="004B5633">
              <w:rPr>
                <w:sz w:val="22"/>
                <w:szCs w:val="22"/>
              </w:rPr>
              <w:instrText xml:space="preserve"> FORMCHECKBOX </w:instrText>
            </w:r>
            <w:r w:rsidR="00000000">
              <w:rPr>
                <w:sz w:val="22"/>
                <w:szCs w:val="22"/>
              </w:rPr>
            </w:r>
            <w:r w:rsidR="00000000">
              <w:rPr>
                <w:sz w:val="22"/>
                <w:szCs w:val="22"/>
              </w:rPr>
              <w:fldChar w:fldCharType="separate"/>
            </w:r>
            <w:r w:rsidR="004B5633">
              <w:rPr>
                <w:sz w:val="22"/>
                <w:szCs w:val="22"/>
              </w:rPr>
              <w:fldChar w:fldCharType="end"/>
            </w:r>
            <w:r>
              <w:rPr>
                <w:sz w:val="22"/>
                <w:szCs w:val="22"/>
              </w:rPr>
              <w:t xml:space="preserve"> Yes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No</w:t>
            </w:r>
          </w:p>
          <w:p w14:paraId="2CDA00A3" w14:textId="2F5B8BC4" w:rsidR="0054648B" w:rsidRPr="004B5633" w:rsidRDefault="005A5CFE">
            <w:r w:rsidRPr="005A5CFE">
              <w:rPr>
                <w:b/>
                <w:bCs/>
              </w:rPr>
              <w:t>Land Status:</w:t>
            </w:r>
            <w:r w:rsidR="004B5633">
              <w:rPr>
                <w:b/>
                <w:bCs/>
              </w:rPr>
              <w:t xml:space="preserve"> </w:t>
            </w:r>
            <w:r w:rsidR="004B5633">
              <w:t>Only one of the 4 student monitoring teams, the Archaeology Team will monitor on both federal and state lands.   The other 3 YFMP teams will be monitoring solely on lands managed by the Forest Service.</w:t>
            </w:r>
          </w:p>
        </w:tc>
      </w:tr>
      <w:tr w:rsidR="00ED5674" w:rsidRPr="008027C1" w14:paraId="45456847" w14:textId="77777777">
        <w:tc>
          <w:tcPr>
            <w:tcW w:w="8856" w:type="dxa"/>
          </w:tcPr>
          <w:p w14:paraId="2648788C" w14:textId="1AB1C0E0" w:rsidR="00ED5674" w:rsidRDefault="00ED5674">
            <w:r>
              <w:t>If Yes, specify:</w:t>
            </w:r>
            <w:r w:rsidR="004B5633">
              <w:t xml:space="preserve">  Two of the seven sites monitored by the Archaeology Team will be located on state block land, as prioritized by State Historic Preservation Office and Montana Department of Natural Resources.</w:t>
            </w:r>
          </w:p>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bookmarkStart w:id="0" w:name="Check1"/>
      <w:tr w:rsidR="0054648B" w:rsidRPr="008027C1" w14:paraId="1F8D9F3E" w14:textId="77777777">
        <w:trPr>
          <w:cantSplit/>
          <w:trHeight w:val="260"/>
        </w:trPr>
        <w:tc>
          <w:tcPr>
            <w:tcW w:w="10080" w:type="dxa"/>
          </w:tcPr>
          <w:p w14:paraId="4D8C6F10" w14:textId="77777777" w:rsidR="0054648B" w:rsidRPr="008027C1" w:rsidRDefault="0054648B">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0"/>
            <w:r w:rsidRPr="008027C1">
              <w:rPr>
                <w:sz w:val="22"/>
                <w:szCs w:val="22"/>
              </w:rPr>
              <w:t xml:space="preserve"> Improves maintenance of existing infrastructure.</w:t>
            </w:r>
            <w:r w:rsidRPr="008027C1">
              <w:t xml:space="preserve"> </w:t>
            </w:r>
          </w:p>
        </w:tc>
      </w:tr>
      <w:tr w:rsidR="0054648B" w:rsidRPr="008027C1" w14:paraId="2D107AA1" w14:textId="77777777">
        <w:trPr>
          <w:cantSplit/>
          <w:trHeight w:val="260"/>
        </w:trPr>
        <w:tc>
          <w:tcPr>
            <w:tcW w:w="10080" w:type="dxa"/>
          </w:tcPr>
          <w:p w14:paraId="1722CC9E" w14:textId="7409964A" w:rsidR="0054648B" w:rsidRPr="008027C1" w:rsidRDefault="004B5633">
            <w:pPr>
              <w:rPr>
                <w:sz w:val="22"/>
                <w:szCs w:val="22"/>
              </w:rPr>
            </w:pPr>
            <w:r>
              <w:rPr>
                <w:sz w:val="22"/>
                <w:szCs w:val="22"/>
              </w:rPr>
              <w:fldChar w:fldCharType="begin">
                <w:ffData>
                  <w:name w:val="Check2"/>
                  <w:enabled/>
                  <w:calcOnExit w:val="0"/>
                  <w:checkBox>
                    <w:sizeAuto/>
                    <w:default w:val="1"/>
                  </w:checkBox>
                </w:ffData>
              </w:fldChar>
            </w:r>
            <w:bookmarkStart w:id="1" w:name="Check2"/>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
            <w:r w:rsidR="0054648B" w:rsidRPr="008027C1">
              <w:rPr>
                <w:sz w:val="22"/>
                <w:szCs w:val="22"/>
              </w:rPr>
              <w:t xml:space="preserve"> Implements stewardship objectives that enhance forest ecosystems.</w:t>
            </w:r>
            <w:r w:rsidR="0054648B" w:rsidRPr="008027C1">
              <w:t xml:space="preserve">  </w:t>
            </w:r>
          </w:p>
        </w:tc>
      </w:tr>
      <w:tr w:rsidR="0054648B" w:rsidRPr="008027C1" w14:paraId="02D79008" w14:textId="77777777">
        <w:trPr>
          <w:cantSplit/>
          <w:trHeight w:val="260"/>
        </w:trPr>
        <w:tc>
          <w:tcPr>
            <w:tcW w:w="10080" w:type="dxa"/>
          </w:tcPr>
          <w:p w14:paraId="6C3D32ED" w14:textId="5F7C9CD0" w:rsidR="0054648B" w:rsidRPr="008027C1" w:rsidRDefault="004B5633">
            <w:pPr>
              <w:rPr>
                <w:sz w:val="22"/>
                <w:szCs w:val="22"/>
              </w:rPr>
            </w:pPr>
            <w:r>
              <w:rPr>
                <w:sz w:val="22"/>
                <w:szCs w:val="22"/>
              </w:rPr>
              <w:fldChar w:fldCharType="begin">
                <w:ffData>
                  <w:name w:val="Check3"/>
                  <w:enabled/>
                  <w:calcOnExit w:val="0"/>
                  <w:checkBox>
                    <w:sizeAuto/>
                    <w:default w:val="1"/>
                  </w:checkBox>
                </w:ffData>
              </w:fldChar>
            </w:r>
            <w:bookmarkStart w:id="2" w:name="Check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2"/>
            <w:r w:rsidR="0054648B" w:rsidRPr="008027C1">
              <w:rPr>
                <w:sz w:val="22"/>
                <w:szCs w:val="22"/>
              </w:rPr>
              <w:t xml:space="preserve"> Restores and improves land health</w:t>
            </w:r>
            <w:r w:rsidR="0054648B" w:rsidRPr="008027C1">
              <w:t xml:space="preserve">. </w:t>
            </w:r>
          </w:p>
        </w:tc>
      </w:tr>
      <w:tr w:rsidR="0054648B" w:rsidRPr="008027C1" w14:paraId="52320460" w14:textId="77777777">
        <w:trPr>
          <w:cantSplit/>
          <w:trHeight w:val="260"/>
        </w:trPr>
        <w:tc>
          <w:tcPr>
            <w:tcW w:w="10080" w:type="dxa"/>
          </w:tcPr>
          <w:p w14:paraId="22BD45F8" w14:textId="71FF0F7C" w:rsidR="0054648B" w:rsidRPr="008027C1" w:rsidRDefault="004B5633">
            <w:pPr>
              <w:rPr>
                <w:sz w:val="22"/>
                <w:szCs w:val="22"/>
              </w:rPr>
            </w:pPr>
            <w:r>
              <w:rPr>
                <w:sz w:val="22"/>
                <w:szCs w:val="22"/>
              </w:rPr>
              <w:fldChar w:fldCharType="begin">
                <w:ffData>
                  <w:name w:val="Check4"/>
                  <w:enabled/>
                  <w:calcOnExit w:val="0"/>
                  <w:checkBox>
                    <w:sizeAuto/>
                    <w:default w:val="1"/>
                  </w:checkBox>
                </w:ffData>
              </w:fldChar>
            </w:r>
            <w:bookmarkStart w:id="3" w:name="Check4"/>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3"/>
            <w:r w:rsidR="0054648B" w:rsidRPr="008027C1">
              <w:rPr>
                <w:sz w:val="22"/>
                <w:szCs w:val="22"/>
              </w:rPr>
              <w:t xml:space="preserve"> Restores water quality</w:t>
            </w:r>
          </w:p>
        </w:tc>
      </w:tr>
    </w:tbl>
    <w:p w14:paraId="63DEBA14" w14:textId="77777777" w:rsidR="0054648B" w:rsidRDefault="0054648B"/>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77777777" w:rsidR="0054648B" w:rsidRPr="008027C1" w:rsidRDefault="0054648B">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Maintenance</w:t>
            </w:r>
            <w:r w:rsidRPr="008027C1">
              <w:t xml:space="preserve"> </w:t>
            </w:r>
          </w:p>
        </w:tc>
        <w:bookmarkStart w:id="4" w:name="Check13"/>
        <w:tc>
          <w:tcPr>
            <w:tcW w:w="5040" w:type="dxa"/>
          </w:tcPr>
          <w:p w14:paraId="379AE16D"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4"/>
            <w:r w:rsidRPr="008027C1">
              <w:rPr>
                <w:sz w:val="22"/>
                <w:szCs w:val="22"/>
              </w:rPr>
              <w:t xml:space="preserve"> Trail Maintenance</w:t>
            </w:r>
            <w:r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7901061" w14:textId="77777777">
        <w:tc>
          <w:tcPr>
            <w:tcW w:w="10080" w:type="dxa"/>
            <w:gridSpan w:val="2"/>
          </w:tcPr>
          <w:p w14:paraId="3C385134" w14:textId="0BA40A05" w:rsidR="0054648B" w:rsidRPr="008027C1" w:rsidRDefault="00B27728">
            <w:r>
              <w:rPr>
                <w:sz w:val="22"/>
                <w:szCs w:val="22"/>
              </w:rPr>
              <w:fldChar w:fldCharType="begin">
                <w:ffData>
                  <w:name w:val=""/>
                  <w:enabled/>
                  <w:calcOnExit w:val="0"/>
                  <w:checkBox>
                    <w:sizeAuto/>
                    <w:default w:val="0"/>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t xml:space="preserve"> </w:t>
            </w:r>
            <w:r w:rsidR="0054648B" w:rsidRPr="008027C1">
              <w:rPr>
                <w:sz w:val="22"/>
                <w:szCs w:val="22"/>
              </w:rPr>
              <w:t>Other Infrastructure Maintenance (sp</w:t>
            </w:r>
            <w:r>
              <w:rPr>
                <w:sz w:val="22"/>
                <w:szCs w:val="22"/>
              </w:rPr>
              <w:t>ecify)</w:t>
            </w:r>
          </w:p>
        </w:tc>
      </w:tr>
      <w:tr w:rsidR="0054648B" w:rsidRPr="008027C1" w14:paraId="3F9B089A" w14:textId="77777777">
        <w:tc>
          <w:tcPr>
            <w:tcW w:w="5040" w:type="dxa"/>
          </w:tcPr>
          <w:p w14:paraId="4CD146EF" w14:textId="422F1102" w:rsidR="0054648B" w:rsidRPr="008027C1" w:rsidRDefault="003A473E">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t xml:space="preserve"> </w:t>
            </w:r>
            <w:r w:rsidR="0054648B" w:rsidRPr="008027C1">
              <w:rPr>
                <w:sz w:val="22"/>
                <w:szCs w:val="22"/>
              </w:rPr>
              <w:t>Soil Productivity Improvement</w:t>
            </w:r>
            <w:r w:rsidR="0054648B" w:rsidRPr="008027C1">
              <w:t xml:space="preserve"> </w:t>
            </w:r>
          </w:p>
        </w:tc>
        <w:tc>
          <w:tcPr>
            <w:tcW w:w="5040" w:type="dxa"/>
          </w:tcPr>
          <w:p w14:paraId="139B15AB" w14:textId="71F890C1" w:rsidR="0054648B" w:rsidRPr="008027C1" w:rsidRDefault="003A473E">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w:t>
            </w:r>
            <w:smartTag w:uri="urn:schemas-microsoft-com:office:smarttags" w:element="place">
              <w:r w:rsidR="0054648B" w:rsidRPr="008027C1">
                <w:rPr>
                  <w:sz w:val="22"/>
                  <w:szCs w:val="22"/>
                </w:rPr>
                <w:t>Forest</w:t>
              </w:r>
            </w:smartTag>
            <w:r w:rsidR="0054648B" w:rsidRPr="008027C1">
              <w:rPr>
                <w:sz w:val="22"/>
                <w:szCs w:val="22"/>
              </w:rPr>
              <w:t xml:space="preserve"> Health Improvement</w:t>
            </w:r>
            <w:r w:rsidR="0054648B" w:rsidRPr="008027C1">
              <w:t xml:space="preserve"> </w:t>
            </w:r>
          </w:p>
        </w:tc>
      </w:tr>
      <w:tr w:rsidR="0054648B" w:rsidRPr="008027C1" w14:paraId="59FE30BA" w14:textId="77777777">
        <w:tc>
          <w:tcPr>
            <w:tcW w:w="5040" w:type="dxa"/>
          </w:tcPr>
          <w:p w14:paraId="39A5E0B9" w14:textId="13160535" w:rsidR="0054648B" w:rsidRPr="008027C1" w:rsidRDefault="003A473E">
            <w:r>
              <w:rPr>
                <w:sz w:val="22"/>
                <w:szCs w:val="22"/>
              </w:rPr>
              <w:lastRenderedPageBreak/>
              <w:fldChar w:fldCharType="begin">
                <w:ffData>
                  <w:name w:val="Check9"/>
                  <w:enabled/>
                  <w:calcOnExit w:val="0"/>
                  <w:checkBox>
                    <w:sizeAuto/>
                    <w:default w:val="1"/>
                  </w:checkBox>
                </w:ffData>
              </w:fldChar>
            </w:r>
            <w:bookmarkStart w:id="5" w:name="Check9"/>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5"/>
            <w:r w:rsidR="0054648B"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tr w:rsidR="0054648B" w:rsidRPr="008027C1" w14:paraId="26D2A46E" w14:textId="77777777">
        <w:tc>
          <w:tcPr>
            <w:tcW w:w="5040" w:type="dxa"/>
          </w:tcPr>
          <w:p w14:paraId="07A02E22" w14:textId="54406395" w:rsidR="0054648B" w:rsidRPr="008027C1" w:rsidRDefault="003A473E">
            <w:r>
              <w:rPr>
                <w:sz w:val="22"/>
                <w:szCs w:val="22"/>
              </w:rPr>
              <w:fldChar w:fldCharType="begin">
                <w:ffData>
                  <w:name w:val="Check10"/>
                  <w:enabled/>
                  <w:calcOnExit w:val="0"/>
                  <w:checkBox>
                    <w:sizeAuto/>
                    <w:default w:val="1"/>
                  </w:checkBox>
                </w:ffData>
              </w:fldChar>
            </w:r>
            <w:bookmarkStart w:id="6" w:name="Check10"/>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6"/>
            <w:r w:rsidR="0054648B" w:rsidRPr="008027C1">
              <w:rPr>
                <w:sz w:val="22"/>
                <w:szCs w:val="22"/>
              </w:rPr>
              <w:t xml:space="preserve"> Fish Habitat Restoration</w:t>
            </w:r>
            <w:r w:rsidR="0054648B" w:rsidRPr="008027C1">
              <w:t xml:space="preserve"> </w:t>
            </w:r>
          </w:p>
        </w:tc>
        <w:tc>
          <w:tcPr>
            <w:tcW w:w="5040" w:type="dxa"/>
          </w:tcPr>
          <w:p w14:paraId="27168AAC" w14:textId="0D9A8469" w:rsidR="0054648B" w:rsidRPr="008027C1" w:rsidRDefault="003A473E">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Control of Noxious Weeds</w:t>
            </w:r>
            <w:r w:rsidR="0054648B" w:rsidRPr="008027C1">
              <w:t xml:space="preserve"> </w:t>
            </w:r>
          </w:p>
        </w:tc>
      </w:tr>
      <w:bookmarkStart w:id="7"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Reestablish Native Species</w:t>
            </w:r>
            <w:r w:rsidRPr="008027C1">
              <w:t xml:space="preserve"> </w:t>
            </w:r>
          </w:p>
        </w:tc>
        <w:tc>
          <w:tcPr>
            <w:tcW w:w="5040" w:type="dxa"/>
          </w:tcPr>
          <w:p w14:paraId="25F45CAB" w14:textId="78AFB514" w:rsidR="008027C1" w:rsidRPr="008027C1" w:rsidRDefault="003A473E" w:rsidP="0054648B">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8027C1"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bookmarkStart w:id="8" w:name="Check12"/>
        <w:tc>
          <w:tcPr>
            <w:tcW w:w="5040" w:type="dxa"/>
          </w:tcPr>
          <w:p w14:paraId="41C35BF5" w14:textId="77777777" w:rsidR="008027C1" w:rsidRPr="008027C1" w:rsidRDefault="008027C1">
            <w:r w:rsidRPr="008027C1">
              <w:rPr>
                <w:sz w:val="22"/>
                <w:szCs w:val="22"/>
              </w:rPr>
              <w:fldChar w:fldCharType="begin">
                <w:ffData>
                  <w:name w:val="Check1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8"/>
            <w:r w:rsidRPr="008027C1">
              <w:rPr>
                <w:sz w:val="22"/>
                <w:szCs w:val="22"/>
              </w:rPr>
              <w:t xml:space="preserve"> Other Project Type (specify):</w:t>
            </w:r>
          </w:p>
        </w:tc>
      </w:tr>
      <w:tr w:rsidR="005A5CFE" w:rsidRPr="008027C1" w14:paraId="606A5F2D" w14:textId="77777777">
        <w:tc>
          <w:tcPr>
            <w:tcW w:w="10080" w:type="dxa"/>
            <w:gridSpan w:val="2"/>
          </w:tcPr>
          <w:p w14:paraId="1784E5A3" w14:textId="107A015F"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r w:rsidR="003A473E">
              <w:rPr>
                <w:sz w:val="22"/>
                <w:szCs w:val="22"/>
              </w:rPr>
              <w:t xml:space="preserve"> </w:t>
            </w:r>
            <w:r w:rsidR="003A473E" w:rsidRPr="003A473E">
              <w:rPr>
                <w:b/>
                <w:bCs/>
                <w:sz w:val="22"/>
                <w:szCs w:val="22"/>
              </w:rPr>
              <w:t>Forest Health Improvement</w:t>
            </w: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77777777" w:rsidR="0054648B" w:rsidRPr="008027C1" w:rsidRDefault="0054648B">
            <w:pPr>
              <w:rPr>
                <w:sz w:val="22"/>
                <w:szCs w:val="22"/>
              </w:rPr>
            </w:pPr>
            <w:r w:rsidRPr="008027C1">
              <w:rPr>
                <w:sz w:val="22"/>
                <w:szCs w:val="22"/>
              </w:rPr>
              <w:t>Miles of road maintained:</w:t>
            </w:r>
          </w:p>
        </w:tc>
      </w:tr>
      <w:tr w:rsidR="0054648B" w:rsidRPr="008027C1" w14:paraId="14513DA9" w14:textId="77777777">
        <w:trPr>
          <w:cantSplit/>
        </w:trPr>
        <w:tc>
          <w:tcPr>
            <w:tcW w:w="10195" w:type="dxa"/>
          </w:tcPr>
          <w:p w14:paraId="71B3A86C" w14:textId="77777777" w:rsidR="0054648B" w:rsidRPr="008027C1" w:rsidRDefault="0054648B">
            <w:pPr>
              <w:rPr>
                <w:sz w:val="22"/>
                <w:szCs w:val="22"/>
              </w:rPr>
            </w:pPr>
            <w:r w:rsidRPr="008027C1">
              <w:rPr>
                <w:sz w:val="22"/>
                <w:szCs w:val="22"/>
              </w:rPr>
              <w:t>Miles of road decommissioned/obliterated:</w:t>
            </w:r>
          </w:p>
        </w:tc>
      </w:tr>
      <w:tr w:rsidR="0054648B" w:rsidRPr="008027C1" w14:paraId="0EA5C4D3" w14:textId="77777777">
        <w:trPr>
          <w:cantSplit/>
        </w:trPr>
        <w:tc>
          <w:tcPr>
            <w:tcW w:w="10195" w:type="dxa"/>
          </w:tcPr>
          <w:p w14:paraId="0BB7362B" w14:textId="77777777" w:rsidR="0054648B" w:rsidRPr="008027C1" w:rsidRDefault="0054648B">
            <w:pPr>
              <w:rPr>
                <w:sz w:val="22"/>
                <w:szCs w:val="22"/>
              </w:rPr>
            </w:pPr>
            <w:r w:rsidRPr="008027C1">
              <w:rPr>
                <w:sz w:val="22"/>
                <w:szCs w:val="22"/>
              </w:rPr>
              <w:t xml:space="preserve">Number of structures maintained/improved: </w:t>
            </w:r>
          </w:p>
        </w:tc>
      </w:tr>
      <w:tr w:rsidR="0054648B" w:rsidRPr="008027C1" w14:paraId="2BFEB3FD" w14:textId="77777777">
        <w:trPr>
          <w:cantSplit/>
          <w:trHeight w:val="292"/>
        </w:trPr>
        <w:tc>
          <w:tcPr>
            <w:tcW w:w="10195" w:type="dxa"/>
          </w:tcPr>
          <w:p w14:paraId="087C84C8" w14:textId="5EABDB12" w:rsidR="0054648B" w:rsidRPr="003B2135" w:rsidRDefault="0054648B">
            <w:pPr>
              <w:rPr>
                <w:b/>
                <w:bCs/>
                <w:sz w:val="22"/>
                <w:szCs w:val="22"/>
              </w:rPr>
            </w:pPr>
            <w:r w:rsidRPr="008027C1">
              <w:rPr>
                <w:sz w:val="22"/>
                <w:szCs w:val="22"/>
              </w:rPr>
              <w:t xml:space="preserve">Acres of soil productivity improved: </w:t>
            </w:r>
            <w:r w:rsidR="003B2135">
              <w:rPr>
                <w:b/>
                <w:bCs/>
                <w:sz w:val="22"/>
                <w:szCs w:val="22"/>
              </w:rPr>
              <w:t xml:space="preserve">7 soils sites to be monitored </w:t>
            </w:r>
          </w:p>
        </w:tc>
      </w:tr>
      <w:tr w:rsidR="0054648B" w:rsidRPr="008027C1" w14:paraId="273AFE99" w14:textId="77777777">
        <w:trPr>
          <w:cantSplit/>
        </w:trPr>
        <w:tc>
          <w:tcPr>
            <w:tcW w:w="10195" w:type="dxa"/>
          </w:tcPr>
          <w:p w14:paraId="654BC7C0" w14:textId="6386EFA8" w:rsidR="0054648B" w:rsidRPr="003B2135" w:rsidRDefault="0054648B">
            <w:pPr>
              <w:rPr>
                <w:b/>
                <w:bCs/>
                <w:sz w:val="22"/>
                <w:szCs w:val="22"/>
              </w:rPr>
            </w:pPr>
            <w:r w:rsidRPr="008027C1">
              <w:rPr>
                <w:sz w:val="22"/>
                <w:szCs w:val="22"/>
              </w:rPr>
              <w:t xml:space="preserve">Miles of stream/river restored/improved: </w:t>
            </w:r>
            <w:r w:rsidR="003B2135">
              <w:rPr>
                <w:b/>
                <w:bCs/>
                <w:sz w:val="22"/>
                <w:szCs w:val="22"/>
              </w:rPr>
              <w:t>7 streams sites to be monitored</w:t>
            </w:r>
          </w:p>
        </w:tc>
      </w:tr>
      <w:tr w:rsidR="0054648B" w:rsidRPr="008027C1" w14:paraId="1F61A93E" w14:textId="77777777">
        <w:trPr>
          <w:cantSplit/>
          <w:trHeight w:val="373"/>
        </w:trPr>
        <w:tc>
          <w:tcPr>
            <w:tcW w:w="10195" w:type="dxa"/>
          </w:tcPr>
          <w:p w14:paraId="1D45F200" w14:textId="0EDAB2A9" w:rsidR="0054648B" w:rsidRPr="003B2135" w:rsidRDefault="0054648B">
            <w:pPr>
              <w:rPr>
                <w:b/>
                <w:bCs/>
                <w:sz w:val="22"/>
                <w:szCs w:val="22"/>
              </w:rPr>
            </w:pPr>
            <w:r w:rsidRPr="008027C1">
              <w:rPr>
                <w:sz w:val="22"/>
                <w:szCs w:val="22"/>
              </w:rPr>
              <w:t xml:space="preserve">Miles of fish habitat restored/improved: </w:t>
            </w:r>
            <w:r w:rsidR="003B2135">
              <w:rPr>
                <w:b/>
                <w:bCs/>
                <w:sz w:val="22"/>
                <w:szCs w:val="22"/>
              </w:rPr>
              <w:t>7 streams sites to be surveyed for macroinvertebrates</w:t>
            </w:r>
          </w:p>
        </w:tc>
      </w:tr>
      <w:tr w:rsidR="0054648B" w:rsidRPr="008027C1" w14:paraId="0BF13480" w14:textId="77777777">
        <w:trPr>
          <w:cantSplit/>
          <w:trHeight w:val="373"/>
        </w:trPr>
        <w:tc>
          <w:tcPr>
            <w:tcW w:w="10195" w:type="dxa"/>
          </w:tcPr>
          <w:p w14:paraId="00A66EB1" w14:textId="77777777" w:rsidR="0054648B" w:rsidRPr="008027C1" w:rsidRDefault="0054648B">
            <w:pPr>
              <w:rPr>
                <w:sz w:val="22"/>
                <w:szCs w:val="22"/>
              </w:rPr>
            </w:pPr>
            <w:r w:rsidRPr="008027C1">
              <w:rPr>
                <w:sz w:val="22"/>
                <w:szCs w:val="22"/>
              </w:rPr>
              <w:t xml:space="preserve">Acres of native species reestablished: </w:t>
            </w:r>
          </w:p>
        </w:tc>
      </w:tr>
      <w:tr w:rsidR="00E57135" w:rsidRPr="008027C1" w14:paraId="724615BB" w14:textId="77777777">
        <w:trPr>
          <w:cantSplit/>
          <w:trHeight w:val="373"/>
        </w:trPr>
        <w:tc>
          <w:tcPr>
            <w:tcW w:w="10195" w:type="dxa"/>
          </w:tcPr>
          <w:p w14:paraId="3F77CED2" w14:textId="77777777" w:rsidR="00E57135" w:rsidRDefault="00E57135">
            <w:pPr>
              <w:autoSpaceDE w:val="0"/>
              <w:autoSpaceDN w:val="0"/>
              <w:adjustRightInd w:val="0"/>
              <w:rPr>
                <w:color w:val="000000"/>
                <w:sz w:val="22"/>
                <w:szCs w:val="22"/>
              </w:rPr>
            </w:pPr>
            <w:r>
              <w:rPr>
                <w:color w:val="000000"/>
                <w:sz w:val="22"/>
                <w:szCs w:val="22"/>
              </w:rPr>
              <w:t>Acres of hazardous fuel treatment</w:t>
            </w:r>
          </w:p>
        </w:tc>
      </w:tr>
      <w:tr w:rsidR="0054648B" w:rsidRPr="008027C1" w14:paraId="2FA16FD8" w14:textId="77777777">
        <w:trPr>
          <w:cantSplit/>
          <w:trHeight w:val="373"/>
        </w:trPr>
        <w:tc>
          <w:tcPr>
            <w:tcW w:w="10195" w:type="dxa"/>
          </w:tcPr>
          <w:p w14:paraId="05BC9B60" w14:textId="77777777" w:rsidR="0054648B" w:rsidRPr="008027C1" w:rsidRDefault="0054648B">
            <w:pPr>
              <w:rPr>
                <w:sz w:val="22"/>
                <w:szCs w:val="22"/>
              </w:rPr>
            </w:pPr>
            <w:r w:rsidRPr="008027C1">
              <w:rPr>
                <w:sz w:val="22"/>
                <w:szCs w:val="22"/>
              </w:rPr>
              <w:t xml:space="preserve">Miles of trail maintained: </w:t>
            </w:r>
          </w:p>
        </w:tc>
      </w:tr>
      <w:tr w:rsidR="0054648B" w:rsidRPr="008027C1" w14:paraId="12087B3C" w14:textId="77777777">
        <w:trPr>
          <w:cantSplit/>
          <w:trHeight w:val="373"/>
        </w:trPr>
        <w:tc>
          <w:tcPr>
            <w:tcW w:w="10195" w:type="dxa"/>
          </w:tcPr>
          <w:p w14:paraId="5F4C6D43" w14:textId="77777777"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p>
        </w:tc>
      </w:tr>
      <w:tr w:rsidR="0054648B" w:rsidRPr="008027C1" w14:paraId="5B150AD5" w14:textId="77777777">
        <w:trPr>
          <w:cantSplit/>
          <w:trHeight w:val="373"/>
        </w:trPr>
        <w:tc>
          <w:tcPr>
            <w:tcW w:w="10195" w:type="dxa"/>
          </w:tcPr>
          <w:p w14:paraId="6A6C62BE" w14:textId="2B72818A" w:rsidR="0054648B" w:rsidRPr="003B2135" w:rsidRDefault="0054648B">
            <w:pPr>
              <w:rPr>
                <w:b/>
                <w:bCs/>
                <w:sz w:val="22"/>
                <w:szCs w:val="22"/>
              </w:rPr>
            </w:pPr>
            <w:r w:rsidRPr="008027C1">
              <w:rPr>
                <w:sz w:val="22"/>
                <w:szCs w:val="22"/>
              </w:rPr>
              <w:t xml:space="preserve">Acres of forest health improved (including fuels reduction): </w:t>
            </w:r>
            <w:r w:rsidR="003B2135">
              <w:rPr>
                <w:b/>
                <w:bCs/>
                <w:sz w:val="22"/>
                <w:szCs w:val="22"/>
              </w:rPr>
              <w:t>2</w:t>
            </w:r>
            <w:r w:rsidR="00C326F8">
              <w:rPr>
                <w:b/>
                <w:bCs/>
                <w:sz w:val="22"/>
                <w:szCs w:val="22"/>
              </w:rPr>
              <w:t>4</w:t>
            </w:r>
            <w:r w:rsidR="003B2135">
              <w:rPr>
                <w:b/>
                <w:bCs/>
                <w:sz w:val="22"/>
                <w:szCs w:val="22"/>
              </w:rPr>
              <w:t xml:space="preserve"> total sites to be monitored</w:t>
            </w:r>
          </w:p>
        </w:tc>
      </w:tr>
      <w:tr w:rsidR="0054648B" w:rsidRPr="008027C1" w14:paraId="240A23A9" w14:textId="77777777">
        <w:trPr>
          <w:cantSplit/>
          <w:trHeight w:val="373"/>
        </w:trPr>
        <w:tc>
          <w:tcPr>
            <w:tcW w:w="10195" w:type="dxa"/>
          </w:tcPr>
          <w:p w14:paraId="514D783A" w14:textId="21B583BD" w:rsidR="0054648B" w:rsidRPr="008228D7" w:rsidRDefault="0054648B">
            <w:pPr>
              <w:rPr>
                <w:b/>
                <w:bCs/>
                <w:sz w:val="22"/>
                <w:szCs w:val="22"/>
              </w:rPr>
            </w:pPr>
            <w:r w:rsidRPr="008027C1">
              <w:rPr>
                <w:sz w:val="22"/>
                <w:szCs w:val="22"/>
              </w:rPr>
              <w:t>Acres of rangeland improved:</w:t>
            </w:r>
            <w:r w:rsidR="008228D7">
              <w:rPr>
                <w:sz w:val="22"/>
                <w:szCs w:val="22"/>
              </w:rPr>
              <w:t xml:space="preserve"> </w:t>
            </w:r>
            <w:r w:rsidR="008228D7">
              <w:rPr>
                <w:b/>
                <w:bCs/>
                <w:sz w:val="22"/>
                <w:szCs w:val="22"/>
              </w:rPr>
              <w:t>5 range sites to be monitored</w:t>
            </w:r>
          </w:p>
        </w:tc>
      </w:tr>
      <w:tr w:rsidR="0054648B" w:rsidRPr="008027C1" w14:paraId="05271DBA" w14:textId="77777777">
        <w:trPr>
          <w:cantSplit/>
          <w:trHeight w:val="373"/>
        </w:trPr>
        <w:tc>
          <w:tcPr>
            <w:tcW w:w="10195" w:type="dxa"/>
          </w:tcPr>
          <w:p w14:paraId="3406D506" w14:textId="77777777" w:rsidR="0054648B" w:rsidRPr="008027C1" w:rsidRDefault="0054648B">
            <w:pPr>
              <w:rPr>
                <w:sz w:val="22"/>
                <w:szCs w:val="22"/>
              </w:rPr>
            </w:pPr>
            <w:r w:rsidRPr="008027C1">
              <w:rPr>
                <w:sz w:val="22"/>
                <w:szCs w:val="22"/>
              </w:rPr>
              <w:t xml:space="preserve">Acres of wildlife habitat restored/improved: </w:t>
            </w:r>
          </w:p>
        </w:tc>
      </w:tr>
      <w:tr w:rsidR="0054648B" w:rsidRPr="008027C1" w14:paraId="0C8EF79D" w14:textId="77777777">
        <w:trPr>
          <w:cantSplit/>
          <w:trHeight w:val="373"/>
        </w:trPr>
        <w:tc>
          <w:tcPr>
            <w:tcW w:w="10195" w:type="dxa"/>
          </w:tcPr>
          <w:p w14:paraId="48AC142E" w14:textId="6A63CC4D" w:rsidR="0054648B" w:rsidRPr="008228D7" w:rsidRDefault="0054648B">
            <w:pPr>
              <w:rPr>
                <w:b/>
                <w:bCs/>
                <w:sz w:val="22"/>
                <w:szCs w:val="22"/>
              </w:rPr>
            </w:pPr>
            <w:r w:rsidRPr="008027C1">
              <w:rPr>
                <w:sz w:val="22"/>
                <w:szCs w:val="22"/>
              </w:rPr>
              <w:t xml:space="preserve">Acres of noxious weeds controlled: </w:t>
            </w:r>
            <w:r w:rsidR="008228D7">
              <w:rPr>
                <w:b/>
                <w:bCs/>
                <w:sz w:val="22"/>
                <w:szCs w:val="22"/>
              </w:rPr>
              <w:t>3 acres of Oxeye Daisy to be hand-pulled, 7 additional noxious weed sites to be monitored, all 2</w:t>
            </w:r>
            <w:r w:rsidR="00B76CA0">
              <w:rPr>
                <w:b/>
                <w:bCs/>
                <w:sz w:val="22"/>
                <w:szCs w:val="22"/>
              </w:rPr>
              <w:t>4</w:t>
            </w:r>
            <w:r w:rsidR="008228D7">
              <w:rPr>
                <w:b/>
                <w:bCs/>
                <w:sz w:val="22"/>
                <w:szCs w:val="22"/>
              </w:rPr>
              <w:t xml:space="preserve"> sites will record noxious weeds into </w:t>
            </w:r>
            <w:proofErr w:type="spellStart"/>
            <w:r w:rsidR="008228D7">
              <w:rPr>
                <w:b/>
                <w:bCs/>
                <w:sz w:val="22"/>
                <w:szCs w:val="22"/>
              </w:rPr>
              <w:t>EDDMapS</w:t>
            </w:r>
            <w:proofErr w:type="spellEnd"/>
            <w:r w:rsidR="008228D7">
              <w:rPr>
                <w:b/>
                <w:bCs/>
                <w:sz w:val="22"/>
                <w:szCs w:val="22"/>
              </w:rPr>
              <w:t xml:space="preserve"> if present</w:t>
            </w:r>
          </w:p>
        </w:tc>
      </w:tr>
      <w:tr w:rsidR="0054648B" w:rsidRPr="008027C1" w14:paraId="0B0A428C" w14:textId="77777777">
        <w:trPr>
          <w:cantSplit/>
          <w:trHeight w:val="364"/>
        </w:trPr>
        <w:tc>
          <w:tcPr>
            <w:tcW w:w="10195" w:type="dxa"/>
          </w:tcPr>
          <w:p w14:paraId="63BDFFC6" w14:textId="77777777" w:rsidR="0054648B" w:rsidRPr="008027C1" w:rsidRDefault="0054648B">
            <w:pPr>
              <w:rPr>
                <w:sz w:val="22"/>
                <w:szCs w:val="22"/>
              </w:rPr>
            </w:pPr>
            <w:r w:rsidRPr="008027C1">
              <w:rPr>
                <w:sz w:val="22"/>
                <w:szCs w:val="22"/>
              </w:rPr>
              <w:t>Timber volume generated</w:t>
            </w:r>
            <w:r w:rsidR="00E57135">
              <w:rPr>
                <w:sz w:val="22"/>
                <w:szCs w:val="22"/>
              </w:rPr>
              <w:t xml:space="preserve"> (</w:t>
            </w:r>
            <w:proofErr w:type="spellStart"/>
            <w:r w:rsidR="00E57135">
              <w:rPr>
                <w:sz w:val="22"/>
                <w:szCs w:val="22"/>
              </w:rPr>
              <w:t>mbf</w:t>
            </w:r>
            <w:proofErr w:type="spellEnd"/>
            <w:r w:rsidR="00E57135">
              <w:rPr>
                <w:sz w:val="22"/>
                <w:szCs w:val="22"/>
              </w:rPr>
              <w:t>)</w:t>
            </w:r>
            <w:r w:rsidRPr="008027C1">
              <w:rPr>
                <w:sz w:val="22"/>
                <w:szCs w:val="22"/>
              </w:rPr>
              <w:t xml:space="preserve">: </w:t>
            </w:r>
          </w:p>
        </w:tc>
      </w:tr>
      <w:tr w:rsidR="0054648B" w:rsidRPr="008027C1" w14:paraId="73814AEF" w14:textId="77777777">
        <w:trPr>
          <w:cantSplit/>
          <w:trHeight w:val="247"/>
        </w:trPr>
        <w:tc>
          <w:tcPr>
            <w:tcW w:w="10195" w:type="dxa"/>
          </w:tcPr>
          <w:p w14:paraId="23A7B2C1" w14:textId="77BBA0A0"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r w:rsidR="008228D7">
              <w:rPr>
                <w:sz w:val="22"/>
                <w:szCs w:val="22"/>
              </w:rPr>
              <w:t xml:space="preserve"> </w:t>
            </w:r>
            <w:r w:rsidR="008228D7" w:rsidRPr="00882675">
              <w:rPr>
                <w:b/>
                <w:bCs/>
                <w:sz w:val="22"/>
                <w:szCs w:val="22"/>
              </w:rPr>
              <w:t xml:space="preserve">3 field instructors working for </w:t>
            </w:r>
            <w:r w:rsidR="00882675" w:rsidRPr="00882675">
              <w:rPr>
                <w:b/>
                <w:bCs/>
                <w:sz w:val="22"/>
                <w:szCs w:val="22"/>
              </w:rPr>
              <w:t>8 weeks each (24 weeks total) = .5 FTE;  13 student internship stipends</w:t>
            </w:r>
          </w:p>
        </w:tc>
      </w:tr>
      <w:tr w:rsidR="0054648B" w:rsidRPr="008027C1" w14:paraId="15484178" w14:textId="77777777">
        <w:trPr>
          <w:cantSplit/>
          <w:trHeight w:val="247"/>
        </w:trPr>
        <w:tc>
          <w:tcPr>
            <w:tcW w:w="10195" w:type="dxa"/>
          </w:tcPr>
          <w:p w14:paraId="4224B533" w14:textId="1C550AC2" w:rsidR="0054648B" w:rsidRPr="008027C1" w:rsidRDefault="0054648B">
            <w:pPr>
              <w:rPr>
                <w:sz w:val="22"/>
                <w:szCs w:val="22"/>
              </w:rPr>
            </w:pPr>
            <w:r w:rsidRPr="008027C1">
              <w:rPr>
                <w:sz w:val="22"/>
                <w:szCs w:val="22"/>
              </w:rPr>
              <w:t>People reached (for environmental education projects</w:t>
            </w:r>
            <w:r w:rsidR="00D47C1C">
              <w:rPr>
                <w:sz w:val="22"/>
                <w:szCs w:val="22"/>
              </w:rPr>
              <w:t>/fire prevention</w:t>
            </w:r>
            <w:r w:rsidRPr="008027C1">
              <w:rPr>
                <w:sz w:val="22"/>
                <w:szCs w:val="22"/>
              </w:rPr>
              <w:t xml:space="preserve">): </w:t>
            </w:r>
            <w:r w:rsidR="00882675" w:rsidRPr="005A059D">
              <w:rPr>
                <w:b/>
                <w:bCs/>
                <w:sz w:val="22"/>
                <w:szCs w:val="22"/>
              </w:rPr>
              <w:t>150 people through presentations</w:t>
            </w:r>
          </w:p>
        </w:tc>
      </w:tr>
      <w:tr w:rsidR="0054648B" w:rsidRPr="008027C1" w14:paraId="0F2C489F" w14:textId="77777777">
        <w:trPr>
          <w:cantSplit/>
          <w:trHeight w:val="247"/>
        </w:trPr>
        <w:tc>
          <w:tcPr>
            <w:tcW w:w="10195" w:type="dxa"/>
          </w:tcPr>
          <w:p w14:paraId="10044734" w14:textId="2B1176C0" w:rsidR="0054648B" w:rsidRPr="008027C1" w:rsidRDefault="0054648B">
            <w:pPr>
              <w:rPr>
                <w:sz w:val="22"/>
                <w:szCs w:val="22"/>
              </w:rPr>
            </w:pPr>
            <w:r w:rsidRPr="008027C1">
              <w:rPr>
                <w:sz w:val="22"/>
                <w:szCs w:val="22"/>
              </w:rPr>
              <w:t xml:space="preserve">Direct economic activity benefit: </w:t>
            </w:r>
            <w:r w:rsidR="00882675" w:rsidRPr="005A059D">
              <w:rPr>
                <w:b/>
                <w:bCs/>
                <w:sz w:val="22"/>
                <w:szCs w:val="22"/>
              </w:rPr>
              <w:t>$26,000 in salary to program manager</w:t>
            </w:r>
            <w:r w:rsidR="005A059D" w:rsidRPr="005A059D">
              <w:rPr>
                <w:b/>
                <w:bCs/>
                <w:sz w:val="22"/>
                <w:szCs w:val="22"/>
              </w:rPr>
              <w:t xml:space="preserve"> (time spent on YFMP), 3 field instructor salaries (seasonal);  13 student internship stipend ($1,200 each)</w:t>
            </w:r>
          </w:p>
        </w:tc>
      </w:tr>
      <w:tr w:rsidR="0054648B" w:rsidRPr="008027C1" w14:paraId="36266AC6" w14:textId="77777777">
        <w:trPr>
          <w:cantSplit/>
          <w:trHeight w:val="247"/>
        </w:trPr>
        <w:tc>
          <w:tcPr>
            <w:tcW w:w="10195" w:type="dxa"/>
          </w:tcPr>
          <w:p w14:paraId="30EAAE1D" w14:textId="77777777" w:rsidR="0054648B" w:rsidRPr="008027C1" w:rsidRDefault="0054648B">
            <w:pPr>
              <w:rPr>
                <w:sz w:val="22"/>
                <w:szCs w:val="22"/>
              </w:rPr>
            </w:pPr>
            <w:r w:rsidRPr="008027C1">
              <w:rPr>
                <w:sz w:val="22"/>
                <w:szCs w:val="22"/>
              </w:rPr>
              <w:t xml:space="preserve">Other: </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trPr>
          <w:cantSplit/>
          <w:trHeight w:val="247"/>
        </w:trPr>
        <w:tc>
          <w:tcPr>
            <w:tcW w:w="4615" w:type="dxa"/>
          </w:tcPr>
          <w:p w14:paraId="57224C0A" w14:textId="6617FAD1" w:rsidR="00D47C1C" w:rsidRPr="00D47C1C" w:rsidRDefault="00D47C1C" w:rsidP="00D47C1C">
            <w:pPr>
              <w:pStyle w:val="Header"/>
              <w:tabs>
                <w:tab w:val="clear" w:pos="4320"/>
                <w:tab w:val="clear" w:pos="8640"/>
              </w:tabs>
            </w:pPr>
            <w:r w:rsidRPr="00D47C1C">
              <w:rPr>
                <w:b/>
                <w:bCs/>
              </w:rPr>
              <w:t xml:space="preserve">15. Estimated Project Start Date: </w:t>
            </w:r>
            <w:r w:rsidR="00A118A4">
              <w:rPr>
                <w:b/>
                <w:bCs/>
              </w:rPr>
              <w:t>01-0</w:t>
            </w:r>
            <w:r w:rsidR="008F20A3">
              <w:rPr>
                <w:b/>
                <w:bCs/>
              </w:rPr>
              <w:t>6</w:t>
            </w:r>
            <w:r w:rsidR="00A118A4">
              <w:rPr>
                <w:b/>
                <w:bCs/>
              </w:rPr>
              <w:t>-25</w:t>
            </w:r>
          </w:p>
        </w:tc>
        <w:tc>
          <w:tcPr>
            <w:tcW w:w="5580" w:type="dxa"/>
          </w:tcPr>
          <w:p w14:paraId="59CBF0C0" w14:textId="2BD95EA0" w:rsidR="00D47C1C" w:rsidRPr="00B56C48" w:rsidRDefault="00D47C1C" w:rsidP="0054648B">
            <w:pPr>
              <w:rPr>
                <w:b/>
                <w:bCs/>
                <w:sz w:val="22"/>
                <w:szCs w:val="22"/>
              </w:rPr>
            </w:pPr>
            <w:r w:rsidRPr="008027C1">
              <w:rPr>
                <w:b/>
                <w:bCs/>
              </w:rPr>
              <w:t>16. Estimated Project Completion Date</w:t>
            </w:r>
            <w:r w:rsidR="00B56C48">
              <w:rPr>
                <w:b/>
                <w:bCs/>
              </w:rPr>
              <w:t>: 12- 31-26 (two years of program funding)</w:t>
            </w:r>
          </w:p>
        </w:tc>
      </w:tr>
    </w:tbl>
    <w:p w14:paraId="4A258EC4" w14:textId="77777777" w:rsidR="0054648B" w:rsidRPr="008027C1" w:rsidRDefault="0054648B">
      <w:pPr>
        <w:pStyle w:val="Header"/>
        <w:tabs>
          <w:tab w:val="clear" w:pos="4320"/>
          <w:tab w:val="clear" w:pos="8640"/>
        </w:tabs>
        <w:rPr>
          <w:b/>
          <w:bCs/>
        </w:rPr>
      </w:pPr>
    </w:p>
    <w:p w14:paraId="1DE2D257" w14:textId="77777777" w:rsidR="0054648B" w:rsidRPr="008027C1" w:rsidRDefault="0054648B">
      <w:pPr>
        <w:pStyle w:val="Header"/>
        <w:tabs>
          <w:tab w:val="clear" w:pos="4320"/>
          <w:tab w:val="clear" w:pos="8640"/>
        </w:tabs>
      </w:pPr>
      <w:r w:rsidRPr="008027C1">
        <w:rPr>
          <w:b/>
          <w:bCs/>
        </w:rPr>
        <w:t xml:space="preserve">17.  List known partnerships or collaborative opportunities. </w:t>
      </w:r>
    </w:p>
    <w:p w14:paraId="21AC24FB" w14:textId="216A218B" w:rsidR="0054648B" w:rsidRDefault="00DA39B8" w:rsidP="00180517">
      <w:pPr>
        <w:pStyle w:val="Header"/>
        <w:numPr>
          <w:ilvl w:val="0"/>
          <w:numId w:val="14"/>
        </w:numPr>
        <w:tabs>
          <w:tab w:val="clear" w:pos="4320"/>
          <w:tab w:val="clear" w:pos="8640"/>
        </w:tabs>
      </w:pPr>
      <w:r>
        <w:t xml:space="preserve">Montana Discovery Foundation: Administration </w:t>
      </w:r>
    </w:p>
    <w:p w14:paraId="2987CEB0" w14:textId="767921FD" w:rsidR="00DA39B8" w:rsidRDefault="00DA39B8" w:rsidP="00180517">
      <w:pPr>
        <w:pStyle w:val="Header"/>
        <w:numPr>
          <w:ilvl w:val="0"/>
          <w:numId w:val="14"/>
        </w:numPr>
        <w:tabs>
          <w:tab w:val="clear" w:pos="4320"/>
          <w:tab w:val="clear" w:pos="8640"/>
        </w:tabs>
      </w:pPr>
      <w:r>
        <w:lastRenderedPageBreak/>
        <w:t>Lewis and Clark County:  Student Stipends</w:t>
      </w:r>
    </w:p>
    <w:p w14:paraId="1DEC280A" w14:textId="39C2F132" w:rsidR="00DA39B8" w:rsidRDefault="00DA39B8" w:rsidP="00180517">
      <w:pPr>
        <w:pStyle w:val="Header"/>
        <w:numPr>
          <w:ilvl w:val="0"/>
          <w:numId w:val="14"/>
        </w:numPr>
        <w:tabs>
          <w:tab w:val="clear" w:pos="4320"/>
          <w:tab w:val="clear" w:pos="8640"/>
        </w:tabs>
      </w:pPr>
      <w:r>
        <w:t>State Historic Preservation Office: Funding for YFMP Archaeology Team</w:t>
      </w:r>
    </w:p>
    <w:p w14:paraId="0C3DC060" w14:textId="1C4BD330" w:rsidR="00DA39B8" w:rsidRDefault="00DA39B8" w:rsidP="00180517">
      <w:pPr>
        <w:pStyle w:val="Header"/>
        <w:numPr>
          <w:ilvl w:val="0"/>
          <w:numId w:val="14"/>
        </w:numPr>
        <w:tabs>
          <w:tab w:val="clear" w:pos="4320"/>
          <w:tab w:val="clear" w:pos="8640"/>
        </w:tabs>
      </w:pPr>
      <w:r>
        <w:t xml:space="preserve">Montana Department of Natural Resources: Field </w:t>
      </w:r>
      <w:r w:rsidR="001874DA">
        <w:t>t</w:t>
      </w:r>
      <w:r>
        <w:t xml:space="preserve">raining and </w:t>
      </w:r>
      <w:r w:rsidR="001874DA">
        <w:t>Archaeology</w:t>
      </w:r>
      <w:r>
        <w:t xml:space="preserve"> </w:t>
      </w:r>
      <w:r w:rsidR="001874DA">
        <w:t>g</w:t>
      </w:r>
      <w:r>
        <w:t>uidance</w:t>
      </w:r>
    </w:p>
    <w:p w14:paraId="3D9E217B" w14:textId="22B9961E" w:rsidR="00DA39B8" w:rsidRDefault="00DA39B8" w:rsidP="00180517">
      <w:pPr>
        <w:pStyle w:val="Header"/>
        <w:numPr>
          <w:ilvl w:val="0"/>
          <w:numId w:val="14"/>
        </w:numPr>
        <w:tabs>
          <w:tab w:val="clear" w:pos="4320"/>
          <w:tab w:val="clear" w:pos="8640"/>
        </w:tabs>
      </w:pPr>
      <w:r>
        <w:t>Helena College:  Computer Labs and Presentation Space</w:t>
      </w:r>
    </w:p>
    <w:p w14:paraId="312F650C" w14:textId="7430DE32" w:rsidR="00DA39B8" w:rsidRDefault="00DA39B8" w:rsidP="00180517">
      <w:pPr>
        <w:pStyle w:val="Header"/>
        <w:numPr>
          <w:ilvl w:val="0"/>
          <w:numId w:val="14"/>
        </w:numPr>
        <w:tabs>
          <w:tab w:val="clear" w:pos="4320"/>
          <w:tab w:val="clear" w:pos="8640"/>
        </w:tabs>
      </w:pPr>
      <w:r>
        <w:t>Montana Department of Agriculture – Noxious weed monitoring training/</w:t>
      </w:r>
      <w:proofErr w:type="spellStart"/>
      <w:r>
        <w:t>EDDMapS</w:t>
      </w:r>
      <w:proofErr w:type="spellEnd"/>
      <w:r>
        <w:t xml:space="preserve"> training</w:t>
      </w:r>
    </w:p>
    <w:p w14:paraId="6C45BEBD" w14:textId="77777777" w:rsidR="00DA39B8" w:rsidRPr="008027C1" w:rsidRDefault="00DA39B8" w:rsidP="00E670C2">
      <w:pPr>
        <w:pStyle w:val="Header"/>
        <w:tabs>
          <w:tab w:val="clear" w:pos="4320"/>
          <w:tab w:val="clear" w:pos="8640"/>
        </w:tabs>
        <w:ind w:left="720"/>
      </w:pPr>
    </w:p>
    <w:p w14:paraId="64136EB3" w14:textId="77777777" w:rsidR="0054648B" w:rsidRPr="008027C1" w:rsidRDefault="0054648B">
      <w:pPr>
        <w:pStyle w:val="Header"/>
        <w:tabs>
          <w:tab w:val="clear" w:pos="4320"/>
          <w:tab w:val="clear" w:pos="8640"/>
        </w:tabs>
      </w:pPr>
      <w:r w:rsidRPr="008027C1">
        <w:rPr>
          <w:b/>
          <w:bCs/>
        </w:rPr>
        <w:t xml:space="preserve">18.  Identify benefits to communities. </w:t>
      </w:r>
    </w:p>
    <w:p w14:paraId="49654C23" w14:textId="7914EF02" w:rsidR="00900F2A" w:rsidRDefault="00900F2A" w:rsidP="00900F2A">
      <w:pPr>
        <w:pStyle w:val="Header"/>
        <w:tabs>
          <w:tab w:val="clear" w:pos="4320"/>
          <w:tab w:val="clear" w:pos="8640"/>
        </w:tabs>
        <w:ind w:firstLine="720"/>
      </w:pPr>
      <w:r>
        <w:t>YFMP provides an opportunity for local high school students to learn forest ecology in their own ‘backyard’ - their surrounding forest lands.  Students explore natural resource careers and feel ownership in these public lands by collecting and interpreting forest health data.  Students earn a stipend for their summer work, learn technical skills, and can use their experience for further opportunities in the natural resource field. YFMP students research and address some of the important issues that affect national forest lands bordering their communities:  noxious weed spread, water quality, soil erosion, wildfire threats, and recreation impacts. They also contribute to cultural site mapping and stewardship, documenting these resources before they are lost to exposure and erosion.</w:t>
      </w:r>
    </w:p>
    <w:p w14:paraId="4E26BB39" w14:textId="066E7DFC" w:rsidR="00900F2A" w:rsidRDefault="00900F2A" w:rsidP="00900F2A">
      <w:pPr>
        <w:pStyle w:val="Header"/>
        <w:tabs>
          <w:tab w:val="clear" w:pos="4320"/>
          <w:tab w:val="clear" w:pos="8640"/>
        </w:tabs>
        <w:ind w:firstLine="720"/>
      </w:pPr>
      <w:r>
        <w:t>Students who attend the program are surveyed every 2 years to monitor study interests and career paths. In the most recent survey, over 48% of students responding have pursued degrees or taken courses in natural resources, and 51% of these students have worked seasonal or full-time jobs with the Forest Service.  In addition, 100% of students responding felt they made a positive difference on their forest lands. This indicates YFMP students are more likely to be involved in the planning for their local landscapes and are more vested in their community.</w:t>
      </w:r>
    </w:p>
    <w:p w14:paraId="3EE95D36" w14:textId="77777777" w:rsidR="00900F2A" w:rsidRPr="00420BE6" w:rsidRDefault="00900F2A" w:rsidP="00900F2A">
      <w:pPr>
        <w:pStyle w:val="Header"/>
        <w:tabs>
          <w:tab w:val="clear" w:pos="4320"/>
          <w:tab w:val="clear" w:pos="8640"/>
        </w:tabs>
      </w:pPr>
      <w:r>
        <w:tab/>
        <w:t xml:space="preserve">Other benefits to the community include the leadership experience field instructors receive from the program, which then applies to future employment. Being responsible for a team of high school students, and ensuring accurate data requires great maturity and effective teaching skills. Several instructors have used the experience as a reference for teaching assistant positions in college, adjunct professors in college, resident assistants, and foreign exchange opportunities.  </w:t>
      </w:r>
    </w:p>
    <w:p w14:paraId="588AA7BC" w14:textId="77777777" w:rsidR="0054648B" w:rsidRPr="008027C1" w:rsidRDefault="0054648B">
      <w:pPr>
        <w:pStyle w:val="Header"/>
        <w:tabs>
          <w:tab w:val="clear" w:pos="4320"/>
          <w:tab w:val="clear" w:pos="8640"/>
        </w:tabs>
      </w:pPr>
    </w:p>
    <w:p w14:paraId="5A51C7EA" w14:textId="77777777" w:rsidR="0054648B" w:rsidRPr="008027C1" w:rsidRDefault="0054648B">
      <w:pPr>
        <w:pStyle w:val="Header"/>
        <w:tabs>
          <w:tab w:val="clear" w:pos="4320"/>
          <w:tab w:val="clear" w:pos="8640"/>
        </w:tabs>
      </w:pPr>
      <w:r w:rsidRPr="008027C1">
        <w:rPr>
          <w:b/>
          <w:bCs/>
        </w:rPr>
        <w:t xml:space="preserve">19.  How does the project benefit federal lands/resources? </w:t>
      </w:r>
      <w:r w:rsidRPr="008027C1">
        <w:t xml:space="preserve"> </w:t>
      </w:r>
    </w:p>
    <w:p w14:paraId="6B4B6BD8" w14:textId="5D2DABC1" w:rsidR="00833D5E" w:rsidRDefault="00833D5E">
      <w:pPr>
        <w:pStyle w:val="Header"/>
        <w:tabs>
          <w:tab w:val="clear" w:pos="4320"/>
          <w:tab w:val="clear" w:pos="8640"/>
        </w:tabs>
      </w:pPr>
      <w:r>
        <w:tab/>
        <w:t xml:space="preserve">YFMP directly benefits federal lands and resources by providing much needed forest health monitoring at these permanent sites.  Students can look back decades of photos and data to measure change and provide recommendations for future management at each site.  Furthermore, students </w:t>
      </w:r>
      <w:r w:rsidR="002717C7">
        <w:t xml:space="preserve">have </w:t>
      </w:r>
      <w:r w:rsidR="004C63D6">
        <w:t>used their YFMP experience to learn more about natural resource careers.  Many YFMP alumni have returned to work seasonally for the Forest Service and</w:t>
      </w:r>
      <w:r w:rsidR="00C57633">
        <w:t xml:space="preserve"> some</w:t>
      </w:r>
      <w:r w:rsidR="004C63D6">
        <w:t xml:space="preserve"> </w:t>
      </w:r>
      <w:r w:rsidR="00C57633">
        <w:t xml:space="preserve">are currently working full-time for the Helena-Lewis and Clark National Forest (in Fire and Soils). </w:t>
      </w:r>
      <w:r w:rsidR="009E2827">
        <w:t>YFMP benefits the science on the ground as well as building an engaged community and local workforce.</w:t>
      </w:r>
    </w:p>
    <w:p w14:paraId="2231D0C1" w14:textId="77777777" w:rsidR="009E2827" w:rsidRPr="008027C1" w:rsidRDefault="009E2827">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tr w:rsidR="0054648B" w:rsidRPr="008027C1" w14:paraId="718FD37D" w14:textId="77777777">
        <w:tc>
          <w:tcPr>
            <w:tcW w:w="5076" w:type="dxa"/>
          </w:tcPr>
          <w:p w14:paraId="182AC173" w14:textId="28A90736" w:rsidR="0054648B" w:rsidRPr="008027C1" w:rsidRDefault="009E2827">
            <w:pPr>
              <w:pStyle w:val="Header"/>
              <w:tabs>
                <w:tab w:val="clear" w:pos="4320"/>
                <w:tab w:val="clear" w:pos="8640"/>
              </w:tabs>
            </w:pPr>
            <w:r>
              <w:rPr>
                <w:sz w:val="22"/>
                <w:szCs w:val="22"/>
              </w:rPr>
              <w:fldChar w:fldCharType="begin">
                <w:ffData>
                  <w:name w:val="Check16"/>
                  <w:enabled/>
                  <w:calcOnExit w:val="0"/>
                  <w:checkBox>
                    <w:sizeAuto/>
                    <w:default w:val="1"/>
                  </w:checkBox>
                </w:ffData>
              </w:fldChar>
            </w:r>
            <w:bookmarkStart w:id="9" w:name="Check16"/>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9"/>
            <w:r w:rsidR="0054648B" w:rsidRPr="008027C1">
              <w:rPr>
                <w:sz w:val="22"/>
                <w:szCs w:val="22"/>
              </w:rPr>
              <w:t xml:space="preserve"> Contract</w:t>
            </w:r>
          </w:p>
        </w:tc>
        <w:tc>
          <w:tcPr>
            <w:tcW w:w="5076" w:type="dxa"/>
          </w:tcPr>
          <w:p w14:paraId="3B4C1A0A" w14:textId="42A9A2A9" w:rsidR="0054648B" w:rsidRPr="008027C1" w:rsidRDefault="009E2827">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Federal Workforce</w:t>
            </w:r>
          </w:p>
        </w:tc>
      </w:tr>
      <w:tr w:rsidR="0054648B" w:rsidRPr="008027C1" w14:paraId="26962288" w14:textId="77777777">
        <w:tc>
          <w:tcPr>
            <w:tcW w:w="5076" w:type="dxa"/>
          </w:tcPr>
          <w:p w14:paraId="35B144C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6CA8E640" w14:textId="0743126B" w:rsidR="0054648B" w:rsidRPr="008027C1" w:rsidRDefault="009E2827">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Volunteers</w:t>
            </w:r>
          </w:p>
        </w:tc>
      </w:tr>
      <w:tr w:rsidR="00D47C1C" w:rsidRPr="008027C1" w14:paraId="325A5EF6" w14:textId="77777777">
        <w:trPr>
          <w:cantSplit/>
        </w:trPr>
        <w:tc>
          <w:tcPr>
            <w:tcW w:w="5076" w:type="dxa"/>
          </w:tcPr>
          <w:p w14:paraId="68B789DB" w14:textId="7107B770" w:rsidR="00D47C1C" w:rsidRPr="008027C1" w:rsidRDefault="009E2827">
            <w:pPr>
              <w:pStyle w:val="Header"/>
              <w:tabs>
                <w:tab w:val="clear" w:pos="4320"/>
                <w:tab w:val="clear" w:pos="8640"/>
              </w:tabs>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D47C1C">
              <w:rPr>
                <w:sz w:val="22"/>
                <w:szCs w:val="22"/>
              </w:rPr>
              <w:t xml:space="preserve"> Grant</w:t>
            </w:r>
          </w:p>
        </w:tc>
        <w:tc>
          <w:tcPr>
            <w:tcW w:w="5076" w:type="dxa"/>
          </w:tcPr>
          <w:p w14:paraId="64307737" w14:textId="7F821123" w:rsidR="00D47C1C" w:rsidRPr="008027C1" w:rsidRDefault="009E2827">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D47C1C" w:rsidRPr="008027C1">
              <w:rPr>
                <w:sz w:val="22"/>
                <w:szCs w:val="22"/>
              </w:rPr>
              <w:t xml:space="preserve"> </w:t>
            </w:r>
            <w:r w:rsidR="00D47C1C">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proofErr w:type="spellStart"/>
            <w:r>
              <w:rPr>
                <w:sz w:val="22"/>
                <w:szCs w:val="22"/>
              </w:rPr>
              <w:t>Americorps</w:t>
            </w:r>
            <w:proofErr w:type="spellEnd"/>
          </w:p>
        </w:tc>
        <w:tc>
          <w:tcPr>
            <w:tcW w:w="5076" w:type="dxa"/>
          </w:tcPr>
          <w:p w14:paraId="3B21A00B"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65A2C068"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10"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0"/>
      <w:r w:rsidRPr="008027C1">
        <w:t xml:space="preserve"> Yes</w:t>
      </w:r>
      <w:r w:rsidRPr="008027C1">
        <w:tab/>
      </w:r>
      <w:r w:rsidRPr="008027C1">
        <w:tab/>
      </w:r>
      <w:r w:rsidR="009E2827">
        <w:fldChar w:fldCharType="begin">
          <w:ffData>
            <w:name w:val="Check18"/>
            <w:enabled/>
            <w:calcOnExit w:val="0"/>
            <w:checkBox>
              <w:sizeAuto/>
              <w:default w:val="1"/>
            </w:checkBox>
          </w:ffData>
        </w:fldChar>
      </w:r>
      <w:bookmarkStart w:id="11" w:name="Check18"/>
      <w:r w:rsidR="009E2827">
        <w:instrText xml:space="preserve"> FORMCHECKBOX </w:instrText>
      </w:r>
      <w:r w:rsidR="00000000">
        <w:fldChar w:fldCharType="separate"/>
      </w:r>
      <w:r w:rsidR="009E2827">
        <w:fldChar w:fldCharType="end"/>
      </w:r>
      <w:bookmarkEnd w:id="11"/>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77777777"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62412BFF" w14:textId="77777777">
        <w:tc>
          <w:tcPr>
            <w:tcW w:w="10152" w:type="dxa"/>
          </w:tcPr>
          <w:p w14:paraId="00F215F6" w14:textId="72DD5163" w:rsidR="0054648B" w:rsidRPr="008027C1" w:rsidRDefault="0054648B">
            <w:pPr>
              <w:pStyle w:val="Header"/>
              <w:tabs>
                <w:tab w:val="clear" w:pos="4320"/>
                <w:tab w:val="clear" w:pos="8640"/>
              </w:tabs>
              <w:spacing w:line="320" w:lineRule="exact"/>
            </w:pPr>
            <w:r w:rsidRPr="008027C1">
              <w:rPr>
                <w:sz w:val="22"/>
                <w:szCs w:val="22"/>
              </w:rPr>
              <w:lastRenderedPageBreak/>
              <w:t xml:space="preserve">a.  Title II Funds Requested: </w:t>
            </w:r>
            <w:r w:rsidR="00FC7E4D" w:rsidRPr="00FC7E4D">
              <w:rPr>
                <w:b/>
                <w:bCs/>
                <w:sz w:val="22"/>
                <w:szCs w:val="22"/>
              </w:rPr>
              <w:t>$34,000</w:t>
            </w:r>
          </w:p>
        </w:tc>
      </w:tr>
      <w:tr w:rsidR="0054648B" w:rsidRPr="008027C1" w14:paraId="6B84EF75" w14:textId="77777777">
        <w:tc>
          <w:tcPr>
            <w:tcW w:w="10152" w:type="dxa"/>
          </w:tcPr>
          <w:p w14:paraId="7941C73A" w14:textId="12681D5E"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r w:rsidR="00FC7E4D">
              <w:rPr>
                <w:sz w:val="22"/>
                <w:szCs w:val="22"/>
              </w:rPr>
              <w:fldChar w:fldCharType="begin">
                <w:ffData>
                  <w:name w:val="Check19"/>
                  <w:enabled/>
                  <w:calcOnExit w:val="0"/>
                  <w:checkBox>
                    <w:sizeAuto/>
                    <w:default w:val="1"/>
                  </w:checkBox>
                </w:ffData>
              </w:fldChar>
            </w:r>
            <w:bookmarkStart w:id="12" w:name="Check19"/>
            <w:r w:rsidR="00FC7E4D">
              <w:rPr>
                <w:sz w:val="22"/>
                <w:szCs w:val="22"/>
              </w:rPr>
              <w:instrText xml:space="preserve"> FORMCHECKBOX </w:instrText>
            </w:r>
            <w:r w:rsidR="00000000">
              <w:rPr>
                <w:sz w:val="22"/>
                <w:szCs w:val="22"/>
              </w:rPr>
            </w:r>
            <w:r w:rsidR="00000000">
              <w:rPr>
                <w:sz w:val="22"/>
                <w:szCs w:val="22"/>
              </w:rPr>
              <w:fldChar w:fldCharType="separate"/>
            </w:r>
            <w:r w:rsidR="00FC7E4D">
              <w:rPr>
                <w:sz w:val="22"/>
                <w:szCs w:val="22"/>
              </w:rPr>
              <w:fldChar w:fldCharType="end"/>
            </w:r>
            <w:bookmarkEnd w:id="12"/>
            <w:r w:rsidR="0054648B" w:rsidRPr="008027C1">
              <w:rPr>
                <w:sz w:val="22"/>
                <w:szCs w:val="22"/>
              </w:rPr>
              <w:t xml:space="preserve"> Yes  </w:t>
            </w:r>
            <w:bookmarkStart w:id="13" w:name="Check20"/>
            <w:r w:rsidR="0054648B" w:rsidRPr="008027C1">
              <w:rPr>
                <w:sz w:val="22"/>
                <w:szCs w:val="22"/>
              </w:rPr>
              <w:fldChar w:fldCharType="begin">
                <w:ffData>
                  <w:name w:val="Check20"/>
                  <w:enabled/>
                  <w:calcOnExit w:val="0"/>
                  <w:checkBox>
                    <w:sizeAuto/>
                    <w:default w:val="0"/>
                  </w:checkBox>
                </w:ffData>
              </w:fldChar>
            </w:r>
            <w:r w:rsidR="0054648B" w:rsidRPr="008027C1">
              <w:rPr>
                <w:sz w:val="22"/>
                <w:szCs w:val="22"/>
              </w:rPr>
              <w:instrText xml:space="preserve"> FORMCHECKBOX </w:instrText>
            </w:r>
            <w:r w:rsidR="00000000">
              <w:rPr>
                <w:sz w:val="22"/>
                <w:szCs w:val="22"/>
              </w:rPr>
            </w:r>
            <w:r w:rsidR="00000000">
              <w:rPr>
                <w:sz w:val="22"/>
                <w:szCs w:val="22"/>
              </w:rPr>
              <w:fldChar w:fldCharType="separate"/>
            </w:r>
            <w:r w:rsidR="0054648B" w:rsidRPr="008027C1">
              <w:rPr>
                <w:sz w:val="22"/>
                <w:szCs w:val="22"/>
              </w:rPr>
              <w:fldChar w:fldCharType="end"/>
            </w:r>
            <w:bookmarkEnd w:id="13"/>
            <w:r w:rsidR="0054648B" w:rsidRPr="008027C1">
              <w:rPr>
                <w:sz w:val="22"/>
                <w:szCs w:val="22"/>
              </w:rPr>
              <w:t xml:space="preserve"> No</w:t>
            </w:r>
            <w:r w:rsidR="0054648B" w:rsidRPr="008027C1">
              <w:t xml:space="preserve">    </w:t>
            </w:r>
          </w:p>
        </w:tc>
      </w:tr>
    </w:tbl>
    <w:p w14:paraId="65E35137" w14:textId="77777777" w:rsidR="0054648B" w:rsidRPr="008027C1" w:rsidRDefault="0054648B">
      <w:pPr>
        <w:pStyle w:val="Header"/>
        <w:tabs>
          <w:tab w:val="clear" w:pos="4320"/>
          <w:tab w:val="clear" w:pos="8640"/>
        </w:tabs>
      </w:pPr>
    </w:p>
    <w:p w14:paraId="5CAF929B" w14:textId="77777777" w:rsidR="0054648B" w:rsidRDefault="0054648B">
      <w:pPr>
        <w:rPr>
          <w:b/>
          <w:bCs/>
          <w:sz w:val="18"/>
          <w:szCs w:val="18"/>
        </w:rPr>
      </w:pPr>
      <w:r w:rsidRPr="008027C1">
        <w:rPr>
          <w:b/>
          <w:bCs/>
        </w:rPr>
        <w:t>23. Identify Source(s) of Other Funding:</w:t>
      </w:r>
      <w:r w:rsidRPr="008027C1">
        <w:rPr>
          <w:b/>
          <w:bCs/>
          <w:sz w:val="18"/>
          <w:szCs w:val="18"/>
        </w:rPr>
        <w:t xml:space="preserve"> </w:t>
      </w:r>
    </w:p>
    <w:p w14:paraId="218CE032" w14:textId="757BCED2" w:rsidR="00DD5FFA" w:rsidRDefault="00DD5FFA" w:rsidP="00DD5FFA">
      <w:pPr>
        <w:pStyle w:val="ListParagraph"/>
        <w:numPr>
          <w:ilvl w:val="0"/>
          <w:numId w:val="15"/>
        </w:numPr>
        <w:rPr>
          <w:b/>
          <w:bCs/>
          <w:sz w:val="20"/>
          <w:szCs w:val="20"/>
        </w:rPr>
      </w:pPr>
      <w:r>
        <w:rPr>
          <w:b/>
          <w:bCs/>
          <w:sz w:val="20"/>
          <w:szCs w:val="20"/>
        </w:rPr>
        <w:t>Lewis and Clark County - $12,500</w:t>
      </w:r>
      <w:r w:rsidR="00E05591">
        <w:rPr>
          <w:b/>
          <w:bCs/>
          <w:sz w:val="20"/>
          <w:szCs w:val="20"/>
        </w:rPr>
        <w:t xml:space="preserve"> annual</w:t>
      </w:r>
    </w:p>
    <w:p w14:paraId="317508C8" w14:textId="6CB53A42" w:rsidR="00DD5FFA" w:rsidRDefault="00DD5FFA" w:rsidP="00DD5FFA">
      <w:pPr>
        <w:pStyle w:val="ListParagraph"/>
        <w:numPr>
          <w:ilvl w:val="0"/>
          <w:numId w:val="15"/>
        </w:numPr>
        <w:rPr>
          <w:b/>
          <w:bCs/>
          <w:sz w:val="20"/>
          <w:szCs w:val="20"/>
        </w:rPr>
      </w:pPr>
      <w:r>
        <w:rPr>
          <w:b/>
          <w:bCs/>
          <w:sz w:val="20"/>
          <w:szCs w:val="20"/>
        </w:rPr>
        <w:t xml:space="preserve">State Historic Preservation Office - $16,000 </w:t>
      </w:r>
      <w:r w:rsidR="00E05591">
        <w:rPr>
          <w:b/>
          <w:bCs/>
          <w:sz w:val="20"/>
          <w:szCs w:val="20"/>
        </w:rPr>
        <w:t xml:space="preserve">annual </w:t>
      </w:r>
      <w:r>
        <w:rPr>
          <w:b/>
          <w:bCs/>
          <w:sz w:val="20"/>
          <w:szCs w:val="20"/>
        </w:rPr>
        <w:t>(pending)</w:t>
      </w:r>
    </w:p>
    <w:p w14:paraId="5400F798" w14:textId="1BE08D36" w:rsidR="00DD5FFA" w:rsidRDefault="00DC1315" w:rsidP="00DD5FFA">
      <w:pPr>
        <w:pStyle w:val="ListParagraph"/>
        <w:numPr>
          <w:ilvl w:val="0"/>
          <w:numId w:val="15"/>
        </w:numPr>
        <w:rPr>
          <w:b/>
          <w:bCs/>
          <w:sz w:val="20"/>
          <w:szCs w:val="20"/>
        </w:rPr>
      </w:pPr>
      <w:r>
        <w:rPr>
          <w:b/>
          <w:bCs/>
          <w:sz w:val="20"/>
          <w:szCs w:val="20"/>
        </w:rPr>
        <w:t>Montana Noxious Weed Trust Fund Grant - $13,000 (pending)</w:t>
      </w:r>
    </w:p>
    <w:p w14:paraId="66B7AEED" w14:textId="40B20AF1" w:rsidR="00DC1315" w:rsidRDefault="000E5C10" w:rsidP="00DD5FFA">
      <w:pPr>
        <w:pStyle w:val="ListParagraph"/>
        <w:numPr>
          <w:ilvl w:val="0"/>
          <w:numId w:val="15"/>
        </w:numPr>
        <w:rPr>
          <w:b/>
          <w:bCs/>
          <w:sz w:val="20"/>
          <w:szCs w:val="20"/>
        </w:rPr>
      </w:pPr>
      <w:r>
        <w:rPr>
          <w:b/>
          <w:bCs/>
          <w:sz w:val="20"/>
          <w:szCs w:val="20"/>
        </w:rPr>
        <w:t>Helena College - $5,000</w:t>
      </w:r>
      <w:r w:rsidR="00E05591">
        <w:rPr>
          <w:b/>
          <w:bCs/>
          <w:sz w:val="20"/>
          <w:szCs w:val="20"/>
        </w:rPr>
        <w:t xml:space="preserve"> annual</w:t>
      </w:r>
      <w:r>
        <w:rPr>
          <w:b/>
          <w:bCs/>
          <w:sz w:val="20"/>
          <w:szCs w:val="20"/>
        </w:rPr>
        <w:t xml:space="preserve"> (in-kind)</w:t>
      </w:r>
    </w:p>
    <w:p w14:paraId="40B17BE4" w14:textId="3A70E1C3" w:rsidR="005A2F73" w:rsidRPr="00DD5FFA" w:rsidRDefault="005A2F73" w:rsidP="00DD5FFA">
      <w:pPr>
        <w:pStyle w:val="ListParagraph"/>
        <w:numPr>
          <w:ilvl w:val="0"/>
          <w:numId w:val="15"/>
        </w:numPr>
        <w:rPr>
          <w:b/>
          <w:bCs/>
          <w:sz w:val="20"/>
          <w:szCs w:val="20"/>
        </w:rPr>
      </w:pPr>
      <w:r>
        <w:rPr>
          <w:b/>
          <w:bCs/>
          <w:sz w:val="20"/>
          <w:szCs w:val="20"/>
        </w:rPr>
        <w:t xml:space="preserve">Montana Discovery Foundation </w:t>
      </w:r>
      <w:r w:rsidR="00616300">
        <w:rPr>
          <w:b/>
          <w:bCs/>
          <w:sz w:val="20"/>
          <w:szCs w:val="20"/>
        </w:rPr>
        <w:t>–</w:t>
      </w:r>
      <w:r>
        <w:rPr>
          <w:b/>
          <w:bCs/>
          <w:sz w:val="20"/>
          <w:szCs w:val="20"/>
        </w:rPr>
        <w:t xml:space="preserve"> </w:t>
      </w:r>
      <w:r w:rsidR="00616300">
        <w:rPr>
          <w:b/>
          <w:bCs/>
          <w:sz w:val="20"/>
          <w:szCs w:val="20"/>
        </w:rPr>
        <w:t>$17,000 (both direct and in-kind)</w:t>
      </w:r>
    </w:p>
    <w:p w14:paraId="5698262A" w14:textId="77777777" w:rsidR="0054648B" w:rsidRPr="008027C1" w:rsidRDefault="0054648B"/>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754E8902" w14:textId="77777777"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above</w:t>
      </w:r>
      <w:r>
        <w:t>.</w:t>
      </w:r>
    </w:p>
    <w:p w14:paraId="60EB0809" w14:textId="77777777" w:rsidR="00EC00FE" w:rsidRPr="008027C1" w:rsidRDefault="00EC00FE" w:rsidP="002F3AD1">
      <w:pPr>
        <w:pStyle w:val="Header"/>
        <w:numPr>
          <w:ilvl w:val="0"/>
          <w:numId w:val="12"/>
        </w:numPr>
        <w:tabs>
          <w:tab w:val="clear" w:pos="4320"/>
          <w:tab w:val="clear" w:pos="8640"/>
        </w:tabs>
        <w:spacing w:after="120"/>
      </w:pPr>
      <w:r>
        <w:t>Identify who will conduct the monitoring:</w:t>
      </w:r>
    </w:p>
    <w:p w14:paraId="33A03A48" w14:textId="77777777" w:rsidR="0054648B" w:rsidRPr="008027C1" w:rsidRDefault="00EC00FE">
      <w:pPr>
        <w:pStyle w:val="Header"/>
        <w:tabs>
          <w:tab w:val="clear" w:pos="4320"/>
          <w:tab w:val="clear" w:pos="8640"/>
          <w:tab w:val="left" w:pos="720"/>
        </w:tabs>
        <w:ind w:left="360"/>
      </w:pPr>
      <w:r>
        <w:t>c</w:t>
      </w:r>
      <w:r w:rsidR="0054648B" w:rsidRPr="008027C1">
        <w:t>.</w:t>
      </w:r>
      <w:r w:rsidR="0054648B" w:rsidRPr="008027C1">
        <w:tab/>
        <w:t>Identify total funding needed to carry out specified monitorin</w:t>
      </w:r>
      <w:r>
        <w:t>g tasks (Worksheet 1, Item k):</w:t>
      </w:r>
    </w:p>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12197FBE" w:rsidR="00EC00FE" w:rsidRDefault="00082862"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79E2946F" w14:textId="77777777">
        <w:tc>
          <w:tcPr>
            <w:tcW w:w="3579" w:type="dxa"/>
            <w:tcBorders>
              <w:top w:val="double" w:sz="18" w:space="0" w:color="auto"/>
            </w:tcBorders>
          </w:tcPr>
          <w:p w14:paraId="0DA112DC"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4FCD6518"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620669A8" w14:textId="7C04436F" w:rsidR="0031452A" w:rsidRDefault="00A11768" w:rsidP="00A11768">
            <w:pPr>
              <w:pStyle w:val="Header"/>
              <w:tabs>
                <w:tab w:val="clear" w:pos="4320"/>
                <w:tab w:val="clear" w:pos="8640"/>
              </w:tabs>
              <w:jc w:val="right"/>
              <w:rPr>
                <w:sz w:val="22"/>
                <w:szCs w:val="22"/>
              </w:rPr>
            </w:pPr>
            <w:r>
              <w:rPr>
                <w:sz w:val="22"/>
                <w:szCs w:val="22"/>
              </w:rPr>
              <w:t>$</w:t>
            </w:r>
            <w:r w:rsidR="00A86FD6">
              <w:rPr>
                <w:sz w:val="22"/>
                <w:szCs w:val="22"/>
              </w:rPr>
              <w:t>16,000</w:t>
            </w:r>
          </w:p>
          <w:p w14:paraId="15AC2AE7" w14:textId="7846E665" w:rsidR="008B14BA" w:rsidRPr="008027C1" w:rsidRDefault="008B14BA" w:rsidP="00A11768">
            <w:pPr>
              <w:pStyle w:val="Header"/>
              <w:tabs>
                <w:tab w:val="clear" w:pos="4320"/>
                <w:tab w:val="clear" w:pos="8640"/>
              </w:tabs>
              <w:jc w:val="right"/>
              <w:rPr>
                <w:sz w:val="22"/>
                <w:szCs w:val="22"/>
              </w:rPr>
            </w:pPr>
            <w:r>
              <w:rPr>
                <w:sz w:val="22"/>
                <w:szCs w:val="22"/>
              </w:rPr>
              <w:t>Student stipends</w:t>
            </w:r>
          </w:p>
        </w:tc>
        <w:tc>
          <w:tcPr>
            <w:tcW w:w="1645" w:type="dxa"/>
            <w:tcBorders>
              <w:top w:val="double" w:sz="18" w:space="0" w:color="auto"/>
            </w:tcBorders>
          </w:tcPr>
          <w:p w14:paraId="08F6A9F3" w14:textId="70CEB8FE" w:rsidR="006D304D" w:rsidRPr="008027C1" w:rsidRDefault="00BD01FB" w:rsidP="00BD01FB">
            <w:pPr>
              <w:pStyle w:val="Header"/>
              <w:tabs>
                <w:tab w:val="clear" w:pos="4320"/>
                <w:tab w:val="clear" w:pos="8640"/>
              </w:tabs>
              <w:jc w:val="right"/>
              <w:rPr>
                <w:sz w:val="22"/>
                <w:szCs w:val="22"/>
              </w:rPr>
            </w:pPr>
            <w:r>
              <w:rPr>
                <w:sz w:val="22"/>
                <w:szCs w:val="22"/>
              </w:rPr>
              <w:t>$</w:t>
            </w:r>
            <w:r w:rsidR="00111932">
              <w:rPr>
                <w:sz w:val="22"/>
                <w:szCs w:val="22"/>
              </w:rPr>
              <w:t>16,000</w:t>
            </w:r>
          </w:p>
        </w:tc>
      </w:tr>
      <w:tr w:rsidR="006D304D" w:rsidRPr="008027C1" w14:paraId="5BD67048" w14:textId="77777777">
        <w:tc>
          <w:tcPr>
            <w:tcW w:w="3579" w:type="dxa"/>
          </w:tcPr>
          <w:p w14:paraId="04655945"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3F1E51C1" w14:textId="77777777" w:rsidR="006D304D" w:rsidRPr="008027C1" w:rsidRDefault="006D304D">
            <w:pPr>
              <w:pStyle w:val="Header"/>
              <w:tabs>
                <w:tab w:val="clear" w:pos="4320"/>
                <w:tab w:val="clear" w:pos="8640"/>
              </w:tabs>
              <w:jc w:val="both"/>
              <w:rPr>
                <w:sz w:val="22"/>
                <w:szCs w:val="22"/>
              </w:rPr>
            </w:pPr>
          </w:p>
        </w:tc>
        <w:tc>
          <w:tcPr>
            <w:tcW w:w="1645" w:type="dxa"/>
          </w:tcPr>
          <w:p w14:paraId="093340F8" w14:textId="77777777" w:rsidR="006D304D" w:rsidRPr="008027C1" w:rsidRDefault="006D304D">
            <w:pPr>
              <w:pStyle w:val="Header"/>
              <w:tabs>
                <w:tab w:val="clear" w:pos="4320"/>
                <w:tab w:val="clear" w:pos="8640"/>
              </w:tabs>
              <w:jc w:val="both"/>
              <w:rPr>
                <w:sz w:val="22"/>
                <w:szCs w:val="22"/>
              </w:rPr>
            </w:pPr>
          </w:p>
        </w:tc>
        <w:tc>
          <w:tcPr>
            <w:tcW w:w="1645" w:type="dxa"/>
          </w:tcPr>
          <w:p w14:paraId="0E501422" w14:textId="77777777" w:rsidR="006D304D" w:rsidRPr="008027C1" w:rsidRDefault="006D304D">
            <w:pPr>
              <w:pStyle w:val="Header"/>
              <w:tabs>
                <w:tab w:val="clear" w:pos="4320"/>
                <w:tab w:val="clear" w:pos="8640"/>
              </w:tabs>
              <w:jc w:val="both"/>
              <w:rPr>
                <w:sz w:val="22"/>
                <w:szCs w:val="22"/>
              </w:rPr>
            </w:pPr>
          </w:p>
        </w:tc>
        <w:tc>
          <w:tcPr>
            <w:tcW w:w="1645" w:type="dxa"/>
          </w:tcPr>
          <w:p w14:paraId="31210C02" w14:textId="77777777" w:rsidR="006D304D" w:rsidRPr="008027C1" w:rsidRDefault="006D304D">
            <w:pPr>
              <w:pStyle w:val="Header"/>
              <w:tabs>
                <w:tab w:val="clear" w:pos="4320"/>
                <w:tab w:val="clear" w:pos="8640"/>
              </w:tabs>
              <w:jc w:val="both"/>
              <w:rPr>
                <w:sz w:val="22"/>
                <w:szCs w:val="22"/>
              </w:rPr>
            </w:pPr>
          </w:p>
        </w:tc>
      </w:tr>
      <w:tr w:rsidR="006D304D" w:rsidRPr="008027C1" w14:paraId="7F6C5296" w14:textId="77777777">
        <w:tc>
          <w:tcPr>
            <w:tcW w:w="3579" w:type="dxa"/>
          </w:tcPr>
          <w:p w14:paraId="4C9E65E7"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73B83066" w14:textId="77777777" w:rsidR="006D304D" w:rsidRPr="008027C1" w:rsidRDefault="006D304D"/>
        </w:tc>
        <w:tc>
          <w:tcPr>
            <w:tcW w:w="1645" w:type="dxa"/>
          </w:tcPr>
          <w:p w14:paraId="7C259EF4" w14:textId="77777777" w:rsidR="006D304D" w:rsidRPr="008027C1" w:rsidRDefault="006D304D"/>
        </w:tc>
        <w:tc>
          <w:tcPr>
            <w:tcW w:w="1645" w:type="dxa"/>
          </w:tcPr>
          <w:p w14:paraId="4A4FF80B" w14:textId="77777777" w:rsidR="006D304D" w:rsidRPr="008027C1" w:rsidRDefault="006D304D"/>
        </w:tc>
        <w:tc>
          <w:tcPr>
            <w:tcW w:w="1645" w:type="dxa"/>
          </w:tcPr>
          <w:p w14:paraId="78EB8C25" w14:textId="77777777" w:rsidR="006D304D" w:rsidRPr="008027C1" w:rsidRDefault="006D304D"/>
        </w:tc>
      </w:tr>
      <w:tr w:rsidR="006D304D" w:rsidRPr="008027C1" w14:paraId="75944319" w14:textId="77777777">
        <w:tc>
          <w:tcPr>
            <w:tcW w:w="3579" w:type="dxa"/>
          </w:tcPr>
          <w:p w14:paraId="79A93B1A"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6D304D" w:rsidRPr="008027C1" w:rsidRDefault="006D304D"/>
        </w:tc>
        <w:tc>
          <w:tcPr>
            <w:tcW w:w="1645" w:type="dxa"/>
          </w:tcPr>
          <w:p w14:paraId="6B0ED492" w14:textId="77777777" w:rsidR="006D304D" w:rsidRPr="008027C1" w:rsidRDefault="006D304D"/>
        </w:tc>
        <w:tc>
          <w:tcPr>
            <w:tcW w:w="1645" w:type="dxa"/>
          </w:tcPr>
          <w:p w14:paraId="32FDD2F6" w14:textId="77777777" w:rsidR="006D304D" w:rsidRPr="008027C1" w:rsidRDefault="006D304D"/>
        </w:tc>
        <w:tc>
          <w:tcPr>
            <w:tcW w:w="1645" w:type="dxa"/>
          </w:tcPr>
          <w:p w14:paraId="4E92ECD3" w14:textId="77777777" w:rsidR="006D304D" w:rsidRPr="008027C1" w:rsidRDefault="006D304D"/>
        </w:tc>
      </w:tr>
      <w:tr w:rsidR="006D304D" w:rsidRPr="008027C1" w14:paraId="06D7BE0B" w14:textId="77777777">
        <w:tc>
          <w:tcPr>
            <w:tcW w:w="3579" w:type="dxa"/>
          </w:tcPr>
          <w:p w14:paraId="53DF1E3A"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77777777" w:rsidR="006D304D" w:rsidRPr="008027C1" w:rsidRDefault="006D304D"/>
        </w:tc>
        <w:tc>
          <w:tcPr>
            <w:tcW w:w="1645" w:type="dxa"/>
          </w:tcPr>
          <w:p w14:paraId="1A12A979" w14:textId="77777777" w:rsidR="006D304D" w:rsidRPr="008027C1" w:rsidRDefault="006D304D"/>
        </w:tc>
        <w:tc>
          <w:tcPr>
            <w:tcW w:w="1645" w:type="dxa"/>
          </w:tcPr>
          <w:p w14:paraId="58FC5269" w14:textId="77777777" w:rsidR="006D304D" w:rsidRPr="008027C1" w:rsidRDefault="006D304D"/>
        </w:tc>
        <w:tc>
          <w:tcPr>
            <w:tcW w:w="1645" w:type="dxa"/>
          </w:tcPr>
          <w:p w14:paraId="62F25C9C" w14:textId="77777777" w:rsidR="006D304D" w:rsidRPr="008027C1" w:rsidRDefault="006D304D"/>
        </w:tc>
      </w:tr>
      <w:tr w:rsidR="006D304D" w:rsidRPr="008027C1" w14:paraId="483C3F78" w14:textId="77777777">
        <w:tc>
          <w:tcPr>
            <w:tcW w:w="3579" w:type="dxa"/>
          </w:tcPr>
          <w:p w14:paraId="1DA258A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77777777" w:rsidR="006D304D" w:rsidRPr="008027C1" w:rsidRDefault="006D304D"/>
        </w:tc>
        <w:tc>
          <w:tcPr>
            <w:tcW w:w="1645" w:type="dxa"/>
          </w:tcPr>
          <w:p w14:paraId="600D33D3" w14:textId="77777777" w:rsidR="006D304D" w:rsidRPr="008027C1" w:rsidRDefault="006D304D"/>
        </w:tc>
        <w:tc>
          <w:tcPr>
            <w:tcW w:w="1645" w:type="dxa"/>
          </w:tcPr>
          <w:p w14:paraId="758A1EA9" w14:textId="77777777" w:rsidR="006D304D" w:rsidRPr="008027C1" w:rsidRDefault="006D304D"/>
        </w:tc>
        <w:tc>
          <w:tcPr>
            <w:tcW w:w="1645" w:type="dxa"/>
          </w:tcPr>
          <w:p w14:paraId="4EC720A5" w14:textId="77777777" w:rsidR="006D304D" w:rsidRPr="008027C1" w:rsidRDefault="006D304D"/>
        </w:tc>
      </w:tr>
      <w:tr w:rsidR="006D304D" w:rsidRPr="008027C1" w14:paraId="6B53AF05" w14:textId="77777777">
        <w:trPr>
          <w:trHeight w:val="328"/>
        </w:trPr>
        <w:tc>
          <w:tcPr>
            <w:tcW w:w="3579" w:type="dxa"/>
          </w:tcPr>
          <w:p w14:paraId="4A5BBD27"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77777777" w:rsidR="006D304D" w:rsidRPr="008027C1" w:rsidRDefault="006D304D"/>
        </w:tc>
        <w:tc>
          <w:tcPr>
            <w:tcW w:w="1645" w:type="dxa"/>
          </w:tcPr>
          <w:p w14:paraId="58275E23" w14:textId="77777777" w:rsidR="006D304D" w:rsidRPr="008027C1" w:rsidRDefault="006D304D"/>
        </w:tc>
        <w:tc>
          <w:tcPr>
            <w:tcW w:w="1645" w:type="dxa"/>
          </w:tcPr>
          <w:p w14:paraId="79534A8A" w14:textId="77777777" w:rsidR="006D304D" w:rsidRPr="008027C1" w:rsidRDefault="006D304D"/>
        </w:tc>
        <w:tc>
          <w:tcPr>
            <w:tcW w:w="1645" w:type="dxa"/>
          </w:tcPr>
          <w:p w14:paraId="0B5F8A92" w14:textId="77777777" w:rsidR="006D304D" w:rsidRPr="008027C1" w:rsidRDefault="006D304D"/>
        </w:tc>
      </w:tr>
      <w:tr w:rsidR="006D304D" w:rsidRPr="008027C1" w14:paraId="2705BA6E" w14:textId="77777777">
        <w:tc>
          <w:tcPr>
            <w:tcW w:w="3579" w:type="dxa"/>
          </w:tcPr>
          <w:p w14:paraId="046E4490"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77777777" w:rsidR="006D304D" w:rsidRPr="008027C1" w:rsidRDefault="006D304D"/>
        </w:tc>
        <w:tc>
          <w:tcPr>
            <w:tcW w:w="1645" w:type="dxa"/>
          </w:tcPr>
          <w:p w14:paraId="2A6957A5" w14:textId="77777777" w:rsidR="006D304D" w:rsidRPr="008027C1" w:rsidRDefault="006D304D"/>
        </w:tc>
        <w:tc>
          <w:tcPr>
            <w:tcW w:w="1645" w:type="dxa"/>
          </w:tcPr>
          <w:p w14:paraId="26541F59" w14:textId="77777777" w:rsidR="006D304D" w:rsidRPr="008027C1" w:rsidRDefault="006D304D"/>
        </w:tc>
        <w:tc>
          <w:tcPr>
            <w:tcW w:w="1645" w:type="dxa"/>
          </w:tcPr>
          <w:p w14:paraId="04435AF9" w14:textId="77777777" w:rsidR="006D304D" w:rsidRPr="008027C1" w:rsidRDefault="006D304D"/>
        </w:tc>
      </w:tr>
      <w:tr w:rsidR="006D304D" w:rsidRPr="008027C1" w14:paraId="713EE5CC" w14:textId="77777777">
        <w:tc>
          <w:tcPr>
            <w:tcW w:w="3579" w:type="dxa"/>
          </w:tcPr>
          <w:p w14:paraId="21CDDBBD" w14:textId="77777777" w:rsidR="006D304D" w:rsidRPr="008027C1" w:rsidRDefault="006D304D">
            <w:pPr>
              <w:pStyle w:val="Header"/>
              <w:tabs>
                <w:tab w:val="clear" w:pos="4320"/>
                <w:tab w:val="clear" w:pos="8640"/>
              </w:tabs>
              <w:rPr>
                <w:sz w:val="22"/>
                <w:szCs w:val="22"/>
              </w:rPr>
            </w:pPr>
            <w:proofErr w:type="spellStart"/>
            <w:r w:rsidRPr="008027C1">
              <w:rPr>
                <w:sz w:val="22"/>
                <w:szCs w:val="22"/>
              </w:rPr>
              <w:t>i</w:t>
            </w:r>
            <w:proofErr w:type="spellEnd"/>
            <w:r w:rsidRPr="008027C1">
              <w:rPr>
                <w:sz w:val="22"/>
                <w:szCs w:val="22"/>
              </w:rPr>
              <w:t xml:space="preserve">. </w:t>
            </w:r>
            <w:r>
              <w:rPr>
                <w:sz w:val="22"/>
                <w:szCs w:val="22"/>
              </w:rPr>
              <w:t xml:space="preserve"> </w:t>
            </w:r>
            <w:r w:rsidRPr="008027C1">
              <w:rPr>
                <w:sz w:val="22"/>
                <w:szCs w:val="22"/>
              </w:rPr>
              <w:t>Salaries</w:t>
            </w:r>
          </w:p>
        </w:tc>
        <w:tc>
          <w:tcPr>
            <w:tcW w:w="1638" w:type="dxa"/>
          </w:tcPr>
          <w:p w14:paraId="35BA134F" w14:textId="77777777" w:rsidR="006D304D" w:rsidRDefault="008B14BA" w:rsidP="008B14BA">
            <w:pPr>
              <w:jc w:val="right"/>
            </w:pPr>
            <w:r>
              <w:t>$26,000</w:t>
            </w:r>
          </w:p>
          <w:p w14:paraId="0BE17342" w14:textId="77777777" w:rsidR="008B14BA" w:rsidRDefault="008B14BA" w:rsidP="008B14BA">
            <w:pPr>
              <w:jc w:val="right"/>
              <w:rPr>
                <w:sz w:val="20"/>
                <w:szCs w:val="20"/>
              </w:rPr>
            </w:pPr>
            <w:r>
              <w:rPr>
                <w:sz w:val="20"/>
                <w:szCs w:val="20"/>
              </w:rPr>
              <w:t>Program ma</w:t>
            </w:r>
            <w:r w:rsidR="006E6A8E">
              <w:rPr>
                <w:sz w:val="20"/>
                <w:szCs w:val="20"/>
              </w:rPr>
              <w:t>nager</w:t>
            </w:r>
          </w:p>
          <w:p w14:paraId="39B02BE4" w14:textId="77777777" w:rsidR="006E6A8E" w:rsidRDefault="00B6397B" w:rsidP="008B14BA">
            <w:pPr>
              <w:jc w:val="right"/>
            </w:pPr>
            <w:r w:rsidRPr="00B6397B">
              <w:t>$3,</w:t>
            </w:r>
            <w:r>
              <w:t>000</w:t>
            </w:r>
          </w:p>
          <w:p w14:paraId="7173A9F7" w14:textId="646E20A2" w:rsidR="00F935F7" w:rsidRPr="003C7F70" w:rsidRDefault="00F935F7" w:rsidP="008B14BA">
            <w:pPr>
              <w:jc w:val="right"/>
              <w:rPr>
                <w:sz w:val="20"/>
                <w:szCs w:val="20"/>
              </w:rPr>
            </w:pPr>
            <w:r w:rsidRPr="003C7F70">
              <w:rPr>
                <w:sz w:val="20"/>
                <w:szCs w:val="20"/>
              </w:rPr>
              <w:t>Forest S</w:t>
            </w:r>
            <w:r w:rsidR="003C7F70">
              <w:rPr>
                <w:sz w:val="20"/>
                <w:szCs w:val="20"/>
              </w:rPr>
              <w:t>cientists</w:t>
            </w:r>
            <w:r w:rsidRPr="003C7F70">
              <w:rPr>
                <w:sz w:val="20"/>
                <w:szCs w:val="20"/>
              </w:rPr>
              <w:t xml:space="preserve"> (in-kind)</w:t>
            </w:r>
          </w:p>
        </w:tc>
        <w:tc>
          <w:tcPr>
            <w:tcW w:w="1645" w:type="dxa"/>
          </w:tcPr>
          <w:p w14:paraId="469A4DB4" w14:textId="77777777" w:rsidR="006D304D" w:rsidRDefault="0031452A" w:rsidP="0031452A">
            <w:pPr>
              <w:jc w:val="right"/>
            </w:pPr>
            <w:r>
              <w:t>$24,000</w:t>
            </w:r>
          </w:p>
          <w:p w14:paraId="3B6C9E3E" w14:textId="77777777" w:rsidR="00A11768" w:rsidRDefault="003D1179" w:rsidP="00285D4C">
            <w:pPr>
              <w:jc w:val="center"/>
              <w:rPr>
                <w:sz w:val="20"/>
                <w:szCs w:val="20"/>
              </w:rPr>
            </w:pPr>
            <w:r>
              <w:rPr>
                <w:sz w:val="20"/>
                <w:szCs w:val="20"/>
              </w:rPr>
              <w:t xml:space="preserve"> </w:t>
            </w:r>
            <w:r w:rsidR="00A11768" w:rsidRPr="00A11768">
              <w:rPr>
                <w:sz w:val="20"/>
                <w:szCs w:val="20"/>
              </w:rPr>
              <w:t>Field Instructor</w:t>
            </w:r>
            <w:r>
              <w:rPr>
                <w:sz w:val="20"/>
                <w:szCs w:val="20"/>
              </w:rPr>
              <w:t>s</w:t>
            </w:r>
          </w:p>
          <w:p w14:paraId="7D4C4D6E" w14:textId="5D81DBBF" w:rsidR="00F82D99" w:rsidRPr="008027C1" w:rsidRDefault="00F82D99" w:rsidP="00F82D99">
            <w:pPr>
              <w:jc w:val="right"/>
            </w:pPr>
            <w:r>
              <w:rPr>
                <w:sz w:val="20"/>
                <w:szCs w:val="20"/>
              </w:rPr>
              <w:t xml:space="preserve">(2 </w:t>
            </w:r>
            <w:proofErr w:type="spellStart"/>
            <w:r>
              <w:rPr>
                <w:sz w:val="20"/>
                <w:szCs w:val="20"/>
              </w:rPr>
              <w:t>yrs</w:t>
            </w:r>
            <w:proofErr w:type="spellEnd"/>
            <w:r>
              <w:rPr>
                <w:sz w:val="20"/>
                <w:szCs w:val="20"/>
              </w:rPr>
              <w:t>)</w:t>
            </w:r>
          </w:p>
        </w:tc>
        <w:tc>
          <w:tcPr>
            <w:tcW w:w="1645" w:type="dxa"/>
          </w:tcPr>
          <w:p w14:paraId="1546957C" w14:textId="77777777" w:rsidR="006D304D" w:rsidRDefault="00782CDF" w:rsidP="00782CDF">
            <w:pPr>
              <w:jc w:val="right"/>
            </w:pPr>
            <w:r>
              <w:t>$3,000</w:t>
            </w:r>
          </w:p>
          <w:p w14:paraId="734379F5" w14:textId="2B7F6755" w:rsidR="00782CDF" w:rsidRPr="00782CDF" w:rsidRDefault="00782CDF" w:rsidP="00782CDF">
            <w:pPr>
              <w:jc w:val="right"/>
              <w:rPr>
                <w:sz w:val="20"/>
                <w:szCs w:val="20"/>
              </w:rPr>
            </w:pPr>
            <w:r>
              <w:rPr>
                <w:sz w:val="20"/>
                <w:szCs w:val="20"/>
              </w:rPr>
              <w:t>Administration</w:t>
            </w:r>
          </w:p>
        </w:tc>
        <w:tc>
          <w:tcPr>
            <w:tcW w:w="1645" w:type="dxa"/>
          </w:tcPr>
          <w:p w14:paraId="7EAA95B9" w14:textId="6B4A272A" w:rsidR="006D304D" w:rsidRPr="008027C1" w:rsidRDefault="00782CDF" w:rsidP="00782CDF">
            <w:pPr>
              <w:jc w:val="right"/>
            </w:pPr>
            <w:r>
              <w:t>$56,000</w:t>
            </w:r>
          </w:p>
        </w:tc>
      </w:tr>
      <w:tr w:rsidR="006D304D" w:rsidRPr="008027C1" w14:paraId="5454BE1F" w14:textId="77777777">
        <w:tc>
          <w:tcPr>
            <w:tcW w:w="3579" w:type="dxa"/>
          </w:tcPr>
          <w:p w14:paraId="1502AC3D"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22964DA5" w14:textId="77777777" w:rsidR="006D304D" w:rsidRPr="008027C1" w:rsidRDefault="006D304D"/>
        </w:tc>
        <w:tc>
          <w:tcPr>
            <w:tcW w:w="1645" w:type="dxa"/>
          </w:tcPr>
          <w:p w14:paraId="7B2D703B" w14:textId="77777777" w:rsidR="006D304D" w:rsidRPr="008027C1" w:rsidRDefault="006D304D"/>
        </w:tc>
        <w:tc>
          <w:tcPr>
            <w:tcW w:w="1645" w:type="dxa"/>
          </w:tcPr>
          <w:p w14:paraId="1937779B" w14:textId="6E419398" w:rsidR="006D304D" w:rsidRPr="008027C1" w:rsidRDefault="00D853DC" w:rsidP="00D853DC">
            <w:pPr>
              <w:jc w:val="right"/>
            </w:pPr>
            <w:r>
              <w:t>$4,000</w:t>
            </w:r>
          </w:p>
        </w:tc>
        <w:tc>
          <w:tcPr>
            <w:tcW w:w="1645" w:type="dxa"/>
          </w:tcPr>
          <w:p w14:paraId="7FF425A2" w14:textId="630D4033" w:rsidR="006D304D" w:rsidRPr="008027C1" w:rsidRDefault="000D4CCA" w:rsidP="000D4CCA">
            <w:pPr>
              <w:jc w:val="right"/>
            </w:pPr>
            <w:r>
              <w:t>$4,000</w:t>
            </w:r>
          </w:p>
        </w:tc>
      </w:tr>
      <w:tr w:rsidR="006D304D" w:rsidRPr="008027C1" w14:paraId="767B2E1F" w14:textId="77777777">
        <w:tc>
          <w:tcPr>
            <w:tcW w:w="3579" w:type="dxa"/>
          </w:tcPr>
          <w:p w14:paraId="4FF7D378" w14:textId="77777777" w:rsidR="00D645F6" w:rsidRDefault="006D304D">
            <w:pPr>
              <w:pStyle w:val="Header"/>
              <w:tabs>
                <w:tab w:val="clear" w:pos="4320"/>
                <w:tab w:val="clear" w:pos="8640"/>
              </w:tabs>
              <w:rPr>
                <w:sz w:val="22"/>
                <w:szCs w:val="22"/>
              </w:rPr>
            </w:pPr>
            <w:r w:rsidRPr="008027C1">
              <w:rPr>
                <w:sz w:val="22"/>
                <w:szCs w:val="22"/>
              </w:rPr>
              <w:t>k. Monitoring</w:t>
            </w:r>
          </w:p>
          <w:p w14:paraId="520E9848" w14:textId="29F5A641" w:rsidR="006D304D" w:rsidRPr="008027C1" w:rsidRDefault="00CC110A">
            <w:pPr>
              <w:pStyle w:val="Header"/>
              <w:tabs>
                <w:tab w:val="clear" w:pos="4320"/>
                <w:tab w:val="clear" w:pos="8640"/>
              </w:tabs>
              <w:rPr>
                <w:sz w:val="22"/>
                <w:szCs w:val="22"/>
              </w:rPr>
            </w:pPr>
            <w:r>
              <w:rPr>
                <w:sz w:val="22"/>
                <w:szCs w:val="22"/>
              </w:rPr>
              <w:t>**included in salaries of program manager and field instructors</w:t>
            </w:r>
          </w:p>
        </w:tc>
        <w:tc>
          <w:tcPr>
            <w:tcW w:w="1638" w:type="dxa"/>
          </w:tcPr>
          <w:p w14:paraId="14F4E703" w14:textId="77777777" w:rsidR="006D304D" w:rsidRPr="008027C1" w:rsidRDefault="006D304D"/>
        </w:tc>
        <w:tc>
          <w:tcPr>
            <w:tcW w:w="1645" w:type="dxa"/>
          </w:tcPr>
          <w:p w14:paraId="124F244D" w14:textId="77777777" w:rsidR="006D304D" w:rsidRPr="008027C1" w:rsidRDefault="006D304D"/>
        </w:tc>
        <w:tc>
          <w:tcPr>
            <w:tcW w:w="1645" w:type="dxa"/>
          </w:tcPr>
          <w:p w14:paraId="01305905" w14:textId="77777777" w:rsidR="006D304D" w:rsidRPr="008027C1" w:rsidRDefault="006D304D"/>
        </w:tc>
        <w:tc>
          <w:tcPr>
            <w:tcW w:w="1645" w:type="dxa"/>
          </w:tcPr>
          <w:p w14:paraId="36D3CD63" w14:textId="77777777" w:rsidR="006D304D" w:rsidRPr="008027C1" w:rsidRDefault="006D304D"/>
        </w:tc>
      </w:tr>
      <w:tr w:rsidR="006D304D" w:rsidRPr="008027C1" w14:paraId="4D5C1670" w14:textId="77777777">
        <w:tc>
          <w:tcPr>
            <w:tcW w:w="3579" w:type="dxa"/>
          </w:tcPr>
          <w:p w14:paraId="6EA55ACA" w14:textId="77777777" w:rsidR="006D304D" w:rsidRDefault="006D304D">
            <w:pPr>
              <w:pStyle w:val="Header"/>
              <w:tabs>
                <w:tab w:val="clear" w:pos="4320"/>
                <w:tab w:val="clear" w:pos="8640"/>
              </w:tabs>
              <w:rPr>
                <w:sz w:val="22"/>
                <w:szCs w:val="22"/>
              </w:rPr>
            </w:pPr>
            <w:r w:rsidRPr="008027C1">
              <w:rPr>
                <w:sz w:val="22"/>
                <w:szCs w:val="22"/>
              </w:rPr>
              <w:t>l. Other</w:t>
            </w:r>
          </w:p>
          <w:p w14:paraId="08436C64" w14:textId="77777777" w:rsidR="00CB7E32" w:rsidRDefault="00CB7E32" w:rsidP="00CB7E32">
            <w:pPr>
              <w:pStyle w:val="Header"/>
              <w:tabs>
                <w:tab w:val="clear" w:pos="4320"/>
                <w:tab w:val="clear" w:pos="8640"/>
              </w:tabs>
              <w:rPr>
                <w:sz w:val="22"/>
                <w:szCs w:val="22"/>
              </w:rPr>
            </w:pPr>
            <w:r>
              <w:rPr>
                <w:sz w:val="22"/>
                <w:szCs w:val="22"/>
              </w:rPr>
              <w:t xml:space="preserve">1. Vehicle Use </w:t>
            </w:r>
          </w:p>
          <w:p w14:paraId="5898D737" w14:textId="1DA1F16D" w:rsidR="006D304D" w:rsidRPr="008027C1" w:rsidRDefault="00CB7E32" w:rsidP="00CB7E32">
            <w:pPr>
              <w:pStyle w:val="Header"/>
              <w:tabs>
                <w:tab w:val="clear" w:pos="4320"/>
                <w:tab w:val="clear" w:pos="8640"/>
              </w:tabs>
              <w:rPr>
                <w:sz w:val="22"/>
                <w:szCs w:val="22"/>
              </w:rPr>
            </w:pPr>
            <w:r>
              <w:rPr>
                <w:sz w:val="22"/>
                <w:szCs w:val="22"/>
              </w:rPr>
              <w:t>2. Facilities Use</w:t>
            </w:r>
          </w:p>
        </w:tc>
        <w:tc>
          <w:tcPr>
            <w:tcW w:w="1638" w:type="dxa"/>
          </w:tcPr>
          <w:p w14:paraId="7A853F1B" w14:textId="77777777" w:rsidR="006D304D" w:rsidRPr="008027C1" w:rsidRDefault="006D304D"/>
        </w:tc>
        <w:tc>
          <w:tcPr>
            <w:tcW w:w="1645" w:type="dxa"/>
          </w:tcPr>
          <w:p w14:paraId="312A180B" w14:textId="77777777" w:rsidR="006D304D" w:rsidRDefault="006D304D" w:rsidP="00F00F66">
            <w:pPr>
              <w:jc w:val="right"/>
              <w:rPr>
                <w:sz w:val="22"/>
                <w:szCs w:val="22"/>
              </w:rPr>
            </w:pPr>
          </w:p>
          <w:p w14:paraId="3F22D133" w14:textId="77777777" w:rsidR="00F00F66" w:rsidRDefault="00F00F66" w:rsidP="00F00F66">
            <w:pPr>
              <w:jc w:val="right"/>
              <w:rPr>
                <w:sz w:val="22"/>
                <w:szCs w:val="22"/>
              </w:rPr>
            </w:pPr>
            <w:r>
              <w:rPr>
                <w:sz w:val="22"/>
                <w:szCs w:val="22"/>
              </w:rPr>
              <w:t>$10,000</w:t>
            </w:r>
          </w:p>
          <w:p w14:paraId="09FE9EDB" w14:textId="09BAD657" w:rsidR="006A512D" w:rsidRPr="00593EEE" w:rsidRDefault="006A512D" w:rsidP="006A512D">
            <w:pPr>
              <w:jc w:val="right"/>
              <w:rPr>
                <w:sz w:val="20"/>
                <w:szCs w:val="20"/>
              </w:rPr>
            </w:pPr>
            <w:r w:rsidRPr="00593EEE">
              <w:rPr>
                <w:sz w:val="20"/>
                <w:szCs w:val="20"/>
              </w:rPr>
              <w:t xml:space="preserve">(2 </w:t>
            </w:r>
            <w:proofErr w:type="spellStart"/>
            <w:r w:rsidRPr="00593EEE">
              <w:rPr>
                <w:sz w:val="20"/>
                <w:szCs w:val="20"/>
              </w:rPr>
              <w:t>yrs</w:t>
            </w:r>
            <w:proofErr w:type="spellEnd"/>
            <w:r w:rsidRPr="00593EEE">
              <w:rPr>
                <w:sz w:val="20"/>
                <w:szCs w:val="20"/>
              </w:rPr>
              <w:t>)</w:t>
            </w:r>
          </w:p>
          <w:p w14:paraId="64D2DEC0" w14:textId="49A3D4E0" w:rsidR="00181420" w:rsidRPr="00F00F66" w:rsidRDefault="00181420" w:rsidP="00F00F66">
            <w:pPr>
              <w:jc w:val="right"/>
              <w:rPr>
                <w:sz w:val="22"/>
                <w:szCs w:val="22"/>
              </w:rPr>
            </w:pPr>
          </w:p>
        </w:tc>
        <w:tc>
          <w:tcPr>
            <w:tcW w:w="1645" w:type="dxa"/>
          </w:tcPr>
          <w:p w14:paraId="37621267" w14:textId="77777777" w:rsidR="00240FB6" w:rsidRDefault="00240FB6">
            <w:pPr>
              <w:rPr>
                <w:sz w:val="22"/>
                <w:szCs w:val="22"/>
              </w:rPr>
            </w:pPr>
          </w:p>
          <w:p w14:paraId="5BFF962D" w14:textId="77777777" w:rsidR="00EC271F" w:rsidRDefault="00EC271F">
            <w:pPr>
              <w:rPr>
                <w:sz w:val="22"/>
                <w:szCs w:val="22"/>
              </w:rPr>
            </w:pPr>
          </w:p>
          <w:p w14:paraId="08B853FB" w14:textId="77311A14" w:rsidR="00EC271F" w:rsidRPr="00EC271F" w:rsidRDefault="00EC271F" w:rsidP="00EC271F">
            <w:pPr>
              <w:jc w:val="right"/>
              <w:rPr>
                <w:sz w:val="22"/>
                <w:szCs w:val="22"/>
              </w:rPr>
            </w:pPr>
            <w:r w:rsidRPr="0028782A">
              <w:rPr>
                <w:sz w:val="20"/>
              </w:rPr>
              <w:t>(in</w:t>
            </w:r>
            <w:r>
              <w:rPr>
                <w:sz w:val="20"/>
              </w:rPr>
              <w:t>-</w:t>
            </w:r>
            <w:r w:rsidRPr="0028782A">
              <w:rPr>
                <w:sz w:val="20"/>
              </w:rPr>
              <w:t>kind)</w:t>
            </w:r>
            <w:r>
              <w:rPr>
                <w:sz w:val="20"/>
              </w:rPr>
              <w:t xml:space="preserve"> </w:t>
            </w:r>
            <w:r>
              <w:t>$5,000</w:t>
            </w:r>
          </w:p>
        </w:tc>
        <w:tc>
          <w:tcPr>
            <w:tcW w:w="1645" w:type="dxa"/>
          </w:tcPr>
          <w:p w14:paraId="2CAB801A" w14:textId="77777777" w:rsidR="006D304D" w:rsidRDefault="006D304D" w:rsidP="00EE41FC">
            <w:pPr>
              <w:jc w:val="right"/>
              <w:rPr>
                <w:sz w:val="22"/>
                <w:szCs w:val="22"/>
              </w:rPr>
            </w:pPr>
          </w:p>
          <w:p w14:paraId="63DC3517" w14:textId="77777777" w:rsidR="00EE41FC" w:rsidRDefault="00EE41FC" w:rsidP="00EE41FC">
            <w:pPr>
              <w:jc w:val="right"/>
              <w:rPr>
                <w:sz w:val="22"/>
                <w:szCs w:val="22"/>
              </w:rPr>
            </w:pPr>
            <w:r>
              <w:rPr>
                <w:sz w:val="22"/>
                <w:szCs w:val="22"/>
              </w:rPr>
              <w:t>$10,000</w:t>
            </w:r>
          </w:p>
          <w:p w14:paraId="227A6AB3" w14:textId="00E61D0B" w:rsidR="00EE41FC" w:rsidRPr="00EE41FC" w:rsidRDefault="00EE41FC" w:rsidP="00EE41FC">
            <w:pPr>
              <w:jc w:val="right"/>
              <w:rPr>
                <w:sz w:val="22"/>
                <w:szCs w:val="22"/>
              </w:rPr>
            </w:pPr>
            <w:r>
              <w:rPr>
                <w:sz w:val="22"/>
                <w:szCs w:val="22"/>
              </w:rPr>
              <w:t>$5,000</w:t>
            </w:r>
          </w:p>
        </w:tc>
      </w:tr>
      <w:tr w:rsidR="006D304D" w:rsidRPr="008027C1" w14:paraId="2843C1DF" w14:textId="77777777">
        <w:tc>
          <w:tcPr>
            <w:tcW w:w="3579" w:type="dxa"/>
          </w:tcPr>
          <w:p w14:paraId="60D5B67B"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77777777" w:rsidR="006D304D" w:rsidRPr="008027C1" w:rsidRDefault="006D304D"/>
        </w:tc>
        <w:tc>
          <w:tcPr>
            <w:tcW w:w="1645" w:type="dxa"/>
          </w:tcPr>
          <w:p w14:paraId="336373D6" w14:textId="77777777" w:rsidR="006D304D" w:rsidRPr="008027C1" w:rsidRDefault="006D304D"/>
        </w:tc>
        <w:tc>
          <w:tcPr>
            <w:tcW w:w="1645" w:type="dxa"/>
          </w:tcPr>
          <w:p w14:paraId="095FA1A7" w14:textId="77777777" w:rsidR="006D304D" w:rsidRPr="008027C1" w:rsidRDefault="006D304D"/>
        </w:tc>
        <w:tc>
          <w:tcPr>
            <w:tcW w:w="1645" w:type="dxa"/>
          </w:tcPr>
          <w:p w14:paraId="34C94408" w14:textId="77777777" w:rsidR="006D304D" w:rsidRPr="008027C1" w:rsidRDefault="006D304D"/>
        </w:tc>
      </w:tr>
      <w:tr w:rsidR="006D304D" w:rsidRPr="008027C1" w14:paraId="22C4B71C" w14:textId="77777777">
        <w:tc>
          <w:tcPr>
            <w:tcW w:w="3579" w:type="dxa"/>
          </w:tcPr>
          <w:p w14:paraId="4A714F1E"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77777777" w:rsidR="006D304D" w:rsidRPr="008027C1" w:rsidRDefault="006D304D"/>
        </w:tc>
        <w:tc>
          <w:tcPr>
            <w:tcW w:w="1645" w:type="dxa"/>
          </w:tcPr>
          <w:p w14:paraId="10FAEA60" w14:textId="77777777" w:rsidR="006D304D" w:rsidRPr="008027C1" w:rsidRDefault="006D304D"/>
        </w:tc>
        <w:tc>
          <w:tcPr>
            <w:tcW w:w="1645" w:type="dxa"/>
          </w:tcPr>
          <w:p w14:paraId="04FE223F" w14:textId="77777777" w:rsidR="006D304D" w:rsidRPr="008027C1" w:rsidRDefault="006D304D"/>
        </w:tc>
        <w:tc>
          <w:tcPr>
            <w:tcW w:w="1645" w:type="dxa"/>
          </w:tcPr>
          <w:p w14:paraId="2474754C" w14:textId="77777777" w:rsidR="006D304D" w:rsidRPr="008027C1" w:rsidRDefault="006D304D"/>
        </w:tc>
      </w:tr>
      <w:tr w:rsidR="006D304D" w:rsidRPr="008027C1" w14:paraId="6A534AD6" w14:textId="77777777">
        <w:tc>
          <w:tcPr>
            <w:tcW w:w="3579" w:type="dxa"/>
            <w:tcBorders>
              <w:bottom w:val="thinThickSmallGap" w:sz="18" w:space="0" w:color="auto"/>
            </w:tcBorders>
          </w:tcPr>
          <w:p w14:paraId="6FB1601F"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5DB4DD48" w:rsidR="006D304D" w:rsidRPr="008027C1" w:rsidRDefault="00A75040" w:rsidP="00A76AAF">
            <w:pPr>
              <w:jc w:val="right"/>
            </w:pPr>
            <w:r w:rsidRPr="00A75040">
              <w:t>$29,000</w:t>
            </w:r>
          </w:p>
        </w:tc>
        <w:tc>
          <w:tcPr>
            <w:tcW w:w="1645" w:type="dxa"/>
            <w:tcBorders>
              <w:bottom w:val="thinThickSmallGap" w:sz="18" w:space="0" w:color="auto"/>
            </w:tcBorders>
            <w:shd w:val="clear" w:color="auto" w:fill="FFFFFF"/>
          </w:tcPr>
          <w:p w14:paraId="5261180D" w14:textId="13A2104B" w:rsidR="006D304D" w:rsidRPr="008027C1" w:rsidRDefault="00AA2D29" w:rsidP="00A75040">
            <w:pPr>
              <w:jc w:val="right"/>
            </w:pPr>
            <w:r>
              <w:t>$3</w:t>
            </w:r>
            <w:r w:rsidR="00240FB6">
              <w:t>4</w:t>
            </w:r>
            <w:r>
              <w:t>,000</w:t>
            </w:r>
          </w:p>
        </w:tc>
        <w:tc>
          <w:tcPr>
            <w:tcW w:w="1645" w:type="dxa"/>
            <w:tcBorders>
              <w:bottom w:val="thinThickSmallGap" w:sz="18" w:space="0" w:color="auto"/>
            </w:tcBorders>
          </w:tcPr>
          <w:p w14:paraId="71E47D4B" w14:textId="283B5805" w:rsidR="006D304D" w:rsidRPr="008027C1" w:rsidRDefault="00AA2D29" w:rsidP="00AA2D29">
            <w:pPr>
              <w:jc w:val="right"/>
            </w:pPr>
            <w:r>
              <w:t>$</w:t>
            </w:r>
            <w:r w:rsidR="008615B7">
              <w:t>28</w:t>
            </w:r>
            <w:r>
              <w:t>,000</w:t>
            </w:r>
          </w:p>
        </w:tc>
        <w:tc>
          <w:tcPr>
            <w:tcW w:w="1645" w:type="dxa"/>
            <w:tcBorders>
              <w:bottom w:val="thinThickSmallGap" w:sz="18" w:space="0" w:color="auto"/>
            </w:tcBorders>
            <w:shd w:val="clear" w:color="auto" w:fill="FFFFFF"/>
          </w:tcPr>
          <w:p w14:paraId="65A79D88" w14:textId="4C226305" w:rsidR="006D304D" w:rsidRPr="008027C1" w:rsidRDefault="002A5D9F" w:rsidP="008615B7">
            <w:pPr>
              <w:jc w:val="right"/>
            </w:pPr>
            <w:r>
              <w:t>$91,000</w:t>
            </w:r>
          </w:p>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lastRenderedPageBreak/>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E95739">
      <w:footerReference w:type="default" r:id="rId8"/>
      <w:footerReference w:type="first" r:id="rId9"/>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A62D" w14:textId="77777777" w:rsidR="00E95739" w:rsidRDefault="00E95739">
      <w:r>
        <w:separator/>
      </w:r>
    </w:p>
  </w:endnote>
  <w:endnote w:type="continuationSeparator" w:id="0">
    <w:p w14:paraId="5DF5998E" w14:textId="77777777" w:rsidR="00E95739" w:rsidRDefault="00E9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DEE0B" w14:textId="77777777" w:rsidR="00E95739" w:rsidRDefault="00E95739">
      <w:r>
        <w:separator/>
      </w:r>
    </w:p>
  </w:footnote>
  <w:footnote w:type="continuationSeparator" w:id="0">
    <w:p w14:paraId="30C1B1AA" w14:textId="77777777" w:rsidR="00E95739" w:rsidRDefault="00E95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2E16537"/>
    <w:multiLevelType w:val="hybridMultilevel"/>
    <w:tmpl w:val="79C2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0"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2"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4" w15:restartNumberingAfterBreak="0">
    <w:nsid w:val="7E14096B"/>
    <w:multiLevelType w:val="hybridMultilevel"/>
    <w:tmpl w:val="1C4E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2298436">
    <w:abstractNumId w:val="10"/>
  </w:num>
  <w:num w:numId="2" w16cid:durableId="1834567241">
    <w:abstractNumId w:val="6"/>
  </w:num>
  <w:num w:numId="3" w16cid:durableId="2062554537">
    <w:abstractNumId w:val="2"/>
  </w:num>
  <w:num w:numId="4" w16cid:durableId="783038564">
    <w:abstractNumId w:val="1"/>
  </w:num>
  <w:num w:numId="5" w16cid:durableId="349720951">
    <w:abstractNumId w:val="7"/>
  </w:num>
  <w:num w:numId="6" w16cid:durableId="871042665">
    <w:abstractNumId w:val="0"/>
  </w:num>
  <w:num w:numId="7" w16cid:durableId="2114859960">
    <w:abstractNumId w:val="9"/>
  </w:num>
  <w:num w:numId="8" w16cid:durableId="780564320">
    <w:abstractNumId w:val="8"/>
  </w:num>
  <w:num w:numId="9" w16cid:durableId="813251709">
    <w:abstractNumId w:val="3"/>
  </w:num>
  <w:num w:numId="10" w16cid:durableId="1950116606">
    <w:abstractNumId w:val="13"/>
  </w:num>
  <w:num w:numId="11" w16cid:durableId="1746106439">
    <w:abstractNumId w:val="4"/>
  </w:num>
  <w:num w:numId="12" w16cid:durableId="1416514156">
    <w:abstractNumId w:val="12"/>
  </w:num>
  <w:num w:numId="13" w16cid:durableId="1039823615">
    <w:abstractNumId w:val="11"/>
  </w:num>
  <w:num w:numId="14" w16cid:durableId="148181588">
    <w:abstractNumId w:val="5"/>
  </w:num>
  <w:num w:numId="15" w16cid:durableId="26294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46CD2"/>
    <w:rsid w:val="000527C9"/>
    <w:rsid w:val="000709C6"/>
    <w:rsid w:val="00071A6A"/>
    <w:rsid w:val="00082862"/>
    <w:rsid w:val="00090210"/>
    <w:rsid w:val="000A494F"/>
    <w:rsid w:val="000D4CCA"/>
    <w:rsid w:val="000E5C10"/>
    <w:rsid w:val="00111932"/>
    <w:rsid w:val="00156573"/>
    <w:rsid w:val="0015793F"/>
    <w:rsid w:val="00162FD8"/>
    <w:rsid w:val="00177202"/>
    <w:rsid w:val="00180517"/>
    <w:rsid w:val="00181420"/>
    <w:rsid w:val="0018163B"/>
    <w:rsid w:val="001874DA"/>
    <w:rsid w:val="001A0748"/>
    <w:rsid w:val="00215BC7"/>
    <w:rsid w:val="00224025"/>
    <w:rsid w:val="00240FB6"/>
    <w:rsid w:val="0025298E"/>
    <w:rsid w:val="002717C7"/>
    <w:rsid w:val="00285D4C"/>
    <w:rsid w:val="002973CF"/>
    <w:rsid w:val="002A0EE2"/>
    <w:rsid w:val="002A5D9F"/>
    <w:rsid w:val="002B7D75"/>
    <w:rsid w:val="002E0236"/>
    <w:rsid w:val="002E2C6D"/>
    <w:rsid w:val="002F3AD1"/>
    <w:rsid w:val="0030487B"/>
    <w:rsid w:val="0031452A"/>
    <w:rsid w:val="00391D1D"/>
    <w:rsid w:val="003A473E"/>
    <w:rsid w:val="003B2135"/>
    <w:rsid w:val="003C7F70"/>
    <w:rsid w:val="003D1179"/>
    <w:rsid w:val="00406580"/>
    <w:rsid w:val="004148A5"/>
    <w:rsid w:val="00473033"/>
    <w:rsid w:val="004908C9"/>
    <w:rsid w:val="004B5633"/>
    <w:rsid w:val="004C63D6"/>
    <w:rsid w:val="0054648B"/>
    <w:rsid w:val="00565138"/>
    <w:rsid w:val="005756B9"/>
    <w:rsid w:val="00576F2D"/>
    <w:rsid w:val="00593EEE"/>
    <w:rsid w:val="005A059D"/>
    <w:rsid w:val="005A2F73"/>
    <w:rsid w:val="005A5CFE"/>
    <w:rsid w:val="005A65EA"/>
    <w:rsid w:val="005C5DF0"/>
    <w:rsid w:val="005D55EC"/>
    <w:rsid w:val="00616300"/>
    <w:rsid w:val="006164B0"/>
    <w:rsid w:val="006A512D"/>
    <w:rsid w:val="006D304D"/>
    <w:rsid w:val="006E6A8E"/>
    <w:rsid w:val="00754BA3"/>
    <w:rsid w:val="00782CDF"/>
    <w:rsid w:val="007B1DA0"/>
    <w:rsid w:val="007C4EED"/>
    <w:rsid w:val="007D4839"/>
    <w:rsid w:val="007E542E"/>
    <w:rsid w:val="008027C1"/>
    <w:rsid w:val="008228D7"/>
    <w:rsid w:val="00833D5E"/>
    <w:rsid w:val="00837E5A"/>
    <w:rsid w:val="008615B7"/>
    <w:rsid w:val="00882675"/>
    <w:rsid w:val="00893E7F"/>
    <w:rsid w:val="008B14BA"/>
    <w:rsid w:val="008B200B"/>
    <w:rsid w:val="008B669E"/>
    <w:rsid w:val="008F20A3"/>
    <w:rsid w:val="008F3ACD"/>
    <w:rsid w:val="00900F2A"/>
    <w:rsid w:val="00911F9A"/>
    <w:rsid w:val="009471DD"/>
    <w:rsid w:val="00984314"/>
    <w:rsid w:val="009907CE"/>
    <w:rsid w:val="009B47A3"/>
    <w:rsid w:val="009E2827"/>
    <w:rsid w:val="00A11768"/>
    <w:rsid w:val="00A118A4"/>
    <w:rsid w:val="00A1279B"/>
    <w:rsid w:val="00A36AA8"/>
    <w:rsid w:val="00A53B9F"/>
    <w:rsid w:val="00A55E78"/>
    <w:rsid w:val="00A629BB"/>
    <w:rsid w:val="00A75040"/>
    <w:rsid w:val="00A76AAF"/>
    <w:rsid w:val="00A82835"/>
    <w:rsid w:val="00A82EC1"/>
    <w:rsid w:val="00A86FD6"/>
    <w:rsid w:val="00AA2D29"/>
    <w:rsid w:val="00AB4780"/>
    <w:rsid w:val="00B120CC"/>
    <w:rsid w:val="00B27728"/>
    <w:rsid w:val="00B47939"/>
    <w:rsid w:val="00B56C48"/>
    <w:rsid w:val="00B6397B"/>
    <w:rsid w:val="00B76CA0"/>
    <w:rsid w:val="00B96341"/>
    <w:rsid w:val="00B97091"/>
    <w:rsid w:val="00BB3F5D"/>
    <w:rsid w:val="00BC5F32"/>
    <w:rsid w:val="00BD01FB"/>
    <w:rsid w:val="00BF17D9"/>
    <w:rsid w:val="00BF4D6C"/>
    <w:rsid w:val="00C326F8"/>
    <w:rsid w:val="00C41DB2"/>
    <w:rsid w:val="00C57633"/>
    <w:rsid w:val="00C7141F"/>
    <w:rsid w:val="00C87991"/>
    <w:rsid w:val="00CB7E32"/>
    <w:rsid w:val="00CC110A"/>
    <w:rsid w:val="00CF758E"/>
    <w:rsid w:val="00D00468"/>
    <w:rsid w:val="00D16413"/>
    <w:rsid w:val="00D47C1C"/>
    <w:rsid w:val="00D645F6"/>
    <w:rsid w:val="00D737CD"/>
    <w:rsid w:val="00D853DC"/>
    <w:rsid w:val="00DA39B8"/>
    <w:rsid w:val="00DC1315"/>
    <w:rsid w:val="00DD5FFA"/>
    <w:rsid w:val="00DE469E"/>
    <w:rsid w:val="00E05591"/>
    <w:rsid w:val="00E57135"/>
    <w:rsid w:val="00E6181B"/>
    <w:rsid w:val="00E630AC"/>
    <w:rsid w:val="00E670C2"/>
    <w:rsid w:val="00E934AD"/>
    <w:rsid w:val="00E95739"/>
    <w:rsid w:val="00EA3CDF"/>
    <w:rsid w:val="00EC00FE"/>
    <w:rsid w:val="00EC271F"/>
    <w:rsid w:val="00ED5674"/>
    <w:rsid w:val="00EE3501"/>
    <w:rsid w:val="00EE41FC"/>
    <w:rsid w:val="00EF4B77"/>
    <w:rsid w:val="00F00F66"/>
    <w:rsid w:val="00F04924"/>
    <w:rsid w:val="00F06FA3"/>
    <w:rsid w:val="00F81D29"/>
    <w:rsid w:val="00F82D99"/>
    <w:rsid w:val="00F935F7"/>
    <w:rsid w:val="00F95094"/>
    <w:rsid w:val="00FA3CB8"/>
    <w:rsid w:val="00FC7E4D"/>
    <w:rsid w:val="00FD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 w:type="character" w:styleId="Hyperlink">
    <w:name w:val="Hyperlink"/>
    <w:basedOn w:val="DefaultParagraphFont"/>
    <w:uiPriority w:val="99"/>
    <w:rsid w:val="005C5DF0"/>
    <w:rPr>
      <w:color w:val="0000FF" w:themeColor="hyperlink"/>
      <w:u w:val="single"/>
    </w:rPr>
  </w:style>
  <w:style w:type="character" w:styleId="UnresolvedMention">
    <w:name w:val="Unresolved Mention"/>
    <w:basedOn w:val="DefaultParagraphFont"/>
    <w:uiPriority w:val="99"/>
    <w:semiHidden/>
    <w:unhideWhenUsed/>
    <w:rsid w:val="005C5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lise.fitzpatrick@usd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2338</Words>
  <Characters>13329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3</cp:revision>
  <cp:lastPrinted>2024-04-11T16:00:00Z</cp:lastPrinted>
  <dcterms:created xsi:type="dcterms:W3CDTF">2024-04-15T23:10:00Z</dcterms:created>
  <dcterms:modified xsi:type="dcterms:W3CDTF">2024-04-15T23:59:00Z</dcterms:modified>
</cp:coreProperties>
</file>